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86" w:rsidRPr="004D6134" w:rsidRDefault="00961A86" w:rsidP="00961A86">
      <w:pPr>
        <w:tabs>
          <w:tab w:val="center" w:pos="4677"/>
          <w:tab w:val="right" w:pos="9072"/>
        </w:tabs>
        <w:spacing w:after="0" w:line="192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D61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НОУ дополнительного профессионального образования</w:t>
      </w:r>
    </w:p>
    <w:p w:rsidR="00961A86" w:rsidRPr="004D6134" w:rsidRDefault="00961A86" w:rsidP="00961A86">
      <w:pPr>
        <w:tabs>
          <w:tab w:val="center" w:pos="4677"/>
          <w:tab w:val="right" w:pos="9355"/>
        </w:tabs>
        <w:spacing w:after="0" w:line="192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D61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«Экспертно-методический центр»</w:t>
      </w:r>
    </w:p>
    <w:p w:rsidR="00961A86" w:rsidRPr="004D6134" w:rsidRDefault="00961A86" w:rsidP="00961A86">
      <w:pPr>
        <w:tabs>
          <w:tab w:val="center" w:pos="4677"/>
          <w:tab w:val="right" w:pos="9355"/>
        </w:tabs>
        <w:spacing w:after="0" w:line="192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D61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Научно-издательский центр «</w:t>
      </w:r>
      <w:r w:rsidRPr="004D6134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Articulus</w:t>
      </w:r>
      <w:r w:rsidRPr="004D61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-инфо»</w:t>
      </w:r>
    </w:p>
    <w:p w:rsidR="00961A86" w:rsidRDefault="00961A86" w:rsidP="00961A86">
      <w:pPr>
        <w:tabs>
          <w:tab w:val="center" w:pos="4677"/>
          <w:tab w:val="right" w:pos="9355"/>
        </w:tabs>
        <w:spacing w:after="0" w:line="192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4D61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Научно-методический журнал «Наука и образование: новое время»</w:t>
      </w:r>
    </w:p>
    <w:p w:rsidR="00621B1B" w:rsidRPr="004D6134" w:rsidRDefault="00621B1B" w:rsidP="002777FB">
      <w:pPr>
        <w:tabs>
          <w:tab w:val="center" w:pos="4677"/>
          <w:tab w:val="right" w:pos="9355"/>
        </w:tabs>
        <w:spacing w:after="0" w:line="192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4678"/>
        <w:gridCol w:w="2693"/>
      </w:tblGrid>
      <w:tr w:rsidR="0021465C" w:rsidRPr="00560BCB" w:rsidTr="00A70F18">
        <w:tc>
          <w:tcPr>
            <w:tcW w:w="2660" w:type="dxa"/>
          </w:tcPr>
          <w:p w:rsidR="0088159D" w:rsidRPr="005614A3" w:rsidRDefault="005614A3" w:rsidP="002777FB">
            <w:pPr>
              <w:tabs>
                <w:tab w:val="center" w:pos="4677"/>
                <w:tab w:val="right" w:pos="9355"/>
              </w:tabs>
              <w:spacing w:line="192" w:lineRule="auto"/>
              <w:rPr>
                <w:noProof/>
                <w:sz w:val="72"/>
                <w:szCs w:val="72"/>
              </w:rPr>
            </w:pPr>
            <w:r w:rsidRPr="005614A3">
              <w:rPr>
                <w:noProof/>
                <w:sz w:val="72"/>
                <w:szCs w:val="72"/>
              </w:rPr>
              <w:drawing>
                <wp:inline distT="0" distB="0" distL="0" distR="0">
                  <wp:extent cx="1188720" cy="299923"/>
                  <wp:effectExtent l="19050" t="0" r="0" b="0"/>
                  <wp:docPr id="8" name="лого_Когнитус.jpg" descr="D:\ЧУГРОВА\лого_Когниту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_Когнитус.jpg"/>
                          <pic:cNvPicPr/>
                        </pic:nvPicPr>
                        <pic:blipFill>
                          <a:blip r:embed="rId5" r:link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299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159D" w:rsidRDefault="0088159D" w:rsidP="002777FB">
            <w:pPr>
              <w:tabs>
                <w:tab w:val="center" w:pos="4677"/>
                <w:tab w:val="right" w:pos="9355"/>
              </w:tabs>
              <w:spacing w:line="192" w:lineRule="auto"/>
              <w:rPr>
                <w:noProof/>
                <w:sz w:val="24"/>
                <w:szCs w:val="24"/>
              </w:rPr>
            </w:pPr>
          </w:p>
        </w:tc>
        <w:tc>
          <w:tcPr>
            <w:tcW w:w="4678" w:type="dxa"/>
          </w:tcPr>
          <w:p w:rsidR="0021465C" w:rsidRPr="00100FDA" w:rsidRDefault="0021465C" w:rsidP="002777F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noProof/>
                <w:color w:val="339966"/>
                <w:sz w:val="24"/>
                <w:szCs w:val="24"/>
              </w:rPr>
            </w:pPr>
            <w:r w:rsidRPr="00100FDA">
              <w:rPr>
                <w:b/>
                <w:noProof/>
                <w:color w:val="339966"/>
                <w:sz w:val="24"/>
                <w:szCs w:val="24"/>
              </w:rPr>
              <w:t>Международные и Всероссийские</w:t>
            </w:r>
          </w:p>
          <w:p w:rsidR="0021465C" w:rsidRPr="00100FDA" w:rsidRDefault="0021465C" w:rsidP="002777F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noProof/>
                <w:color w:val="339966"/>
                <w:sz w:val="24"/>
                <w:szCs w:val="24"/>
              </w:rPr>
            </w:pPr>
            <w:r w:rsidRPr="00100FDA">
              <w:rPr>
                <w:b/>
                <w:noProof/>
                <w:color w:val="339966"/>
                <w:sz w:val="24"/>
                <w:szCs w:val="24"/>
              </w:rPr>
              <w:t>научно-практические конференции, педагогические чтения,</w:t>
            </w:r>
          </w:p>
          <w:p w:rsidR="0021465C" w:rsidRPr="00100FDA" w:rsidRDefault="0021465C" w:rsidP="002777F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b/>
                <w:noProof/>
                <w:color w:val="339966"/>
                <w:sz w:val="24"/>
                <w:szCs w:val="24"/>
              </w:rPr>
            </w:pPr>
            <w:r w:rsidRPr="00100FDA">
              <w:rPr>
                <w:b/>
                <w:noProof/>
                <w:color w:val="339966"/>
                <w:sz w:val="24"/>
                <w:szCs w:val="24"/>
              </w:rPr>
              <w:t>конкурсы, проекты</w:t>
            </w:r>
          </w:p>
          <w:p w:rsidR="00EE6399" w:rsidRPr="00100FDA" w:rsidRDefault="00EE6399" w:rsidP="002777FB">
            <w:pPr>
              <w:tabs>
                <w:tab w:val="center" w:pos="4677"/>
                <w:tab w:val="right" w:pos="9355"/>
              </w:tabs>
              <w:spacing w:line="192" w:lineRule="auto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693" w:type="dxa"/>
          </w:tcPr>
          <w:p w:rsidR="0021465C" w:rsidRPr="00560BCB" w:rsidRDefault="00C36EDF" w:rsidP="002777FB">
            <w:pPr>
              <w:tabs>
                <w:tab w:val="center" w:pos="1435"/>
                <w:tab w:val="center" w:pos="4677"/>
                <w:tab w:val="right" w:pos="9355"/>
              </w:tabs>
              <w:spacing w:line="192" w:lineRule="auto"/>
              <w:jc w:val="right"/>
              <w:rPr>
                <w:b/>
                <w:noProof/>
                <w:color w:val="0D02EE"/>
                <w:sz w:val="24"/>
                <w:szCs w:val="24"/>
              </w:rPr>
            </w:pPr>
            <w:hyperlink r:id="rId7" w:history="1">
              <w:r w:rsidR="00560BCB" w:rsidRPr="00560BCB">
                <w:rPr>
                  <w:rStyle w:val="a5"/>
                  <w:b/>
                  <w:noProof/>
                  <w:color w:val="0D02EE"/>
                  <w:sz w:val="24"/>
                  <w:szCs w:val="24"/>
                  <w:lang w:val="en-US"/>
                </w:rPr>
                <w:t>www</w:t>
              </w:r>
              <w:r w:rsidR="00560BCB" w:rsidRPr="00560BCB">
                <w:rPr>
                  <w:rStyle w:val="a5"/>
                  <w:b/>
                  <w:noProof/>
                  <w:color w:val="0D02EE"/>
                  <w:sz w:val="24"/>
                  <w:szCs w:val="24"/>
                </w:rPr>
                <w:t>.</w:t>
              </w:r>
              <w:r w:rsidR="00560BCB" w:rsidRPr="00560BCB">
                <w:rPr>
                  <w:rStyle w:val="a5"/>
                  <w:b/>
                  <w:noProof/>
                  <w:color w:val="0D02EE"/>
                  <w:sz w:val="24"/>
                  <w:szCs w:val="24"/>
                  <w:lang w:val="en-US"/>
                </w:rPr>
                <w:t>emc</w:t>
              </w:r>
              <w:r w:rsidR="00560BCB" w:rsidRPr="00560BCB">
                <w:rPr>
                  <w:rStyle w:val="a5"/>
                  <w:b/>
                  <w:noProof/>
                  <w:color w:val="0D02EE"/>
                  <w:sz w:val="24"/>
                  <w:szCs w:val="24"/>
                </w:rPr>
                <w:t>21.</w:t>
              </w:r>
              <w:r w:rsidR="00560BCB" w:rsidRPr="00560BCB">
                <w:rPr>
                  <w:rStyle w:val="a5"/>
                  <w:b/>
                  <w:noProof/>
                  <w:color w:val="0D02EE"/>
                  <w:sz w:val="24"/>
                  <w:szCs w:val="24"/>
                  <w:lang w:val="en-US"/>
                </w:rPr>
                <w:t>ru</w:t>
              </w:r>
            </w:hyperlink>
          </w:p>
          <w:p w:rsidR="00560BCB" w:rsidRPr="00560BCB" w:rsidRDefault="00560BCB" w:rsidP="002777FB">
            <w:pPr>
              <w:tabs>
                <w:tab w:val="center" w:pos="1435"/>
                <w:tab w:val="center" w:pos="4677"/>
                <w:tab w:val="right" w:pos="9355"/>
              </w:tabs>
              <w:spacing w:line="192" w:lineRule="auto"/>
              <w:jc w:val="right"/>
              <w:rPr>
                <w:b/>
                <w:noProof/>
                <w:color w:val="0D02EE"/>
                <w:sz w:val="24"/>
                <w:szCs w:val="24"/>
              </w:rPr>
            </w:pPr>
            <w:r w:rsidRPr="00560BCB">
              <w:rPr>
                <w:i/>
                <w:noProof/>
                <w:sz w:val="24"/>
                <w:szCs w:val="24"/>
              </w:rPr>
              <w:t>(</w:t>
            </w:r>
            <w:r>
              <w:rPr>
                <w:i/>
                <w:noProof/>
                <w:sz w:val="24"/>
                <w:szCs w:val="24"/>
              </w:rPr>
              <w:t>сайт</w:t>
            </w:r>
            <w:r w:rsidRPr="00560BCB">
              <w:rPr>
                <w:i/>
                <w:noProof/>
                <w:sz w:val="24"/>
                <w:szCs w:val="24"/>
              </w:rPr>
              <w:t>)</w:t>
            </w:r>
          </w:p>
          <w:p w:rsidR="0021465C" w:rsidRDefault="00C36EDF" w:rsidP="00A576A4">
            <w:pPr>
              <w:tabs>
                <w:tab w:val="left" w:pos="0"/>
                <w:tab w:val="center" w:pos="4677"/>
                <w:tab w:val="right" w:pos="9355"/>
              </w:tabs>
              <w:spacing w:line="192" w:lineRule="auto"/>
              <w:jc w:val="right"/>
              <w:rPr>
                <w:color w:val="0D02EE"/>
              </w:rPr>
            </w:pPr>
            <w:hyperlink r:id="rId8" w:history="1">
              <w:r w:rsidR="0021465C" w:rsidRPr="001E228C">
                <w:rPr>
                  <w:b/>
                  <w:color w:val="0D02EE"/>
                  <w:sz w:val="24"/>
                  <w:szCs w:val="24"/>
                  <w:lang w:val="en-US"/>
                </w:rPr>
                <w:t>cognitus</w:t>
              </w:r>
              <w:r w:rsidR="0021465C" w:rsidRPr="00560BCB">
                <w:rPr>
                  <w:b/>
                  <w:color w:val="0D02EE"/>
                  <w:sz w:val="24"/>
                  <w:szCs w:val="24"/>
                </w:rPr>
                <w:t>21@</w:t>
              </w:r>
              <w:r w:rsidR="0021465C" w:rsidRPr="001E228C">
                <w:rPr>
                  <w:b/>
                  <w:color w:val="0D02EE"/>
                  <w:sz w:val="24"/>
                  <w:szCs w:val="24"/>
                  <w:lang w:val="en-US"/>
                </w:rPr>
                <w:t>mail</w:t>
              </w:r>
              <w:r w:rsidR="0021465C" w:rsidRPr="00560BCB">
                <w:rPr>
                  <w:b/>
                  <w:color w:val="0D02EE"/>
                  <w:sz w:val="24"/>
                  <w:szCs w:val="24"/>
                </w:rPr>
                <w:t>.</w:t>
              </w:r>
              <w:r w:rsidR="0021465C" w:rsidRPr="001E228C">
                <w:rPr>
                  <w:b/>
                  <w:color w:val="0D02EE"/>
                  <w:sz w:val="24"/>
                  <w:szCs w:val="24"/>
                  <w:lang w:val="en-US"/>
                </w:rPr>
                <w:t>ru</w:t>
              </w:r>
            </w:hyperlink>
          </w:p>
          <w:p w:rsidR="00560BCB" w:rsidRPr="00560BCB" w:rsidRDefault="00560BCB" w:rsidP="00A576A4">
            <w:pPr>
              <w:tabs>
                <w:tab w:val="left" w:pos="0"/>
                <w:tab w:val="center" w:pos="4677"/>
                <w:tab w:val="right" w:pos="9355"/>
              </w:tabs>
              <w:spacing w:line="192" w:lineRule="auto"/>
              <w:jc w:val="right"/>
              <w:rPr>
                <w:i/>
                <w:noProof/>
                <w:sz w:val="24"/>
                <w:szCs w:val="24"/>
              </w:rPr>
            </w:pPr>
            <w:r w:rsidRPr="00560BCB">
              <w:rPr>
                <w:i/>
                <w:noProof/>
                <w:sz w:val="24"/>
                <w:szCs w:val="24"/>
              </w:rPr>
              <w:t>(е-</w:t>
            </w:r>
            <w:r w:rsidRPr="00560BCB">
              <w:rPr>
                <w:i/>
                <w:noProof/>
                <w:sz w:val="24"/>
                <w:szCs w:val="24"/>
                <w:lang w:val="en-US"/>
              </w:rPr>
              <w:t>mail</w:t>
            </w:r>
            <w:r w:rsidRPr="00560BCB">
              <w:rPr>
                <w:i/>
                <w:noProof/>
                <w:sz w:val="24"/>
                <w:szCs w:val="24"/>
              </w:rPr>
              <w:t>)</w:t>
            </w:r>
          </w:p>
        </w:tc>
      </w:tr>
    </w:tbl>
    <w:p w:rsidR="00961A86" w:rsidRPr="00560BCB" w:rsidRDefault="00961A86" w:rsidP="00961A86">
      <w:pPr>
        <w:tabs>
          <w:tab w:val="center" w:pos="4677"/>
          <w:tab w:val="right" w:pos="9355"/>
        </w:tabs>
        <w:spacing w:after="0" w:line="192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961A86" w:rsidRPr="00560BCB" w:rsidRDefault="00961A86" w:rsidP="00961A86">
      <w:pPr>
        <w:tabs>
          <w:tab w:val="center" w:pos="4677"/>
          <w:tab w:val="right" w:pos="9355"/>
        </w:tabs>
        <w:spacing w:after="0" w:line="192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4D6134" w:rsidRDefault="00961A86" w:rsidP="00961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1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Всероссийском образовательном конкурсе</w:t>
      </w:r>
      <w:r w:rsidR="004D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1A86" w:rsidRPr="004D6134" w:rsidRDefault="00961A86" w:rsidP="00961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1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мастерства и личных достижений</w:t>
      </w:r>
    </w:p>
    <w:p w:rsidR="00961A86" w:rsidRPr="004D6134" w:rsidRDefault="00961A86" w:rsidP="00961A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образовательных учреждений </w:t>
      </w:r>
    </w:p>
    <w:p w:rsidR="00961A86" w:rsidRPr="00621B1B" w:rsidRDefault="004D6134" w:rsidP="00961A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«ПЕДАГОГИЧЕСКОЕ ОТКРЫТИЕ</w:t>
      </w:r>
      <w:r w:rsidR="00961A86" w:rsidRPr="00621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61A86" w:rsidRPr="004D6134" w:rsidRDefault="00961A86" w:rsidP="00961A86">
      <w:pPr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A86" w:rsidRPr="00961A86" w:rsidRDefault="00961A86" w:rsidP="00961A86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961A86" w:rsidRPr="00566958" w:rsidRDefault="00961A86" w:rsidP="007D42EB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6695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1.1.</w:t>
      </w:r>
      <w:r w:rsidR="001B5D02" w:rsidRPr="00566958">
        <w:rPr>
          <w:rFonts w:ascii="Times New Roman" w:eastAsia="Times New Roman" w:hAnsi="Times New Roman" w:cs="Times New Roman"/>
          <w:color w:val="2E4350"/>
          <w:spacing w:val="-4"/>
          <w:sz w:val="24"/>
          <w:szCs w:val="24"/>
          <w:lang w:eastAsia="ru-RU"/>
        </w:rPr>
        <w:t> </w:t>
      </w:r>
      <w:r w:rsidRPr="0056695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рамках проекта по популяризации нового подхо</w:t>
      </w:r>
      <w:r w:rsidR="00D66EEF" w:rsidRPr="0056695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да к деятельности работников образовательных организаций</w:t>
      </w:r>
      <w:r w:rsidRPr="0056695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в свете</w:t>
      </w:r>
      <w:r w:rsidRPr="00566958">
        <w:rPr>
          <w:rFonts w:ascii="Times New Roman" w:eastAsia="Times New Roman" w:hAnsi="Times New Roman" w:cs="Times New Roman"/>
          <w:color w:val="2E4350"/>
          <w:spacing w:val="-4"/>
          <w:sz w:val="24"/>
          <w:szCs w:val="24"/>
          <w:lang w:eastAsia="ru-RU"/>
        </w:rPr>
        <w:t xml:space="preserve"> </w:t>
      </w:r>
      <w:r w:rsidRPr="0056695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Федеральных государственных образовательных стандар</w:t>
      </w:r>
      <w:r w:rsidR="00D66EEF" w:rsidRPr="0056695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тов и их реализации в образовательных организациях</w:t>
      </w:r>
      <w:r w:rsidRPr="0056695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России объявлен</w:t>
      </w:r>
      <w:r w:rsidRPr="00566958">
        <w:rPr>
          <w:rFonts w:ascii="Times New Roman" w:eastAsia="Times New Roman" w:hAnsi="Times New Roman" w:cs="Times New Roman"/>
          <w:b/>
          <w:bCs/>
          <w:color w:val="2E4350"/>
          <w:spacing w:val="-4"/>
          <w:sz w:val="24"/>
          <w:szCs w:val="24"/>
          <w:lang w:eastAsia="ru-RU"/>
        </w:rPr>
        <w:t xml:space="preserve"> </w:t>
      </w:r>
      <w:r w:rsidRPr="00566958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Всероссийский образовательный конкурс профессионального мастерства и личных достижений работников образовательных</w:t>
      </w:r>
      <w:r w:rsidR="00D66EEF" w:rsidRPr="00566958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 учреждений «Педагогическое открытие</w:t>
      </w:r>
      <w:r w:rsidRPr="00566958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» </w:t>
      </w:r>
      <w:r w:rsidRPr="0056695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(далее-Конкурс). </w:t>
      </w:r>
    </w:p>
    <w:p w:rsidR="00D66EEF" w:rsidRPr="00566958" w:rsidRDefault="00D66EEF" w:rsidP="007D42EB">
      <w:pPr>
        <w:widowControl w:val="0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56695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1.2.</w:t>
      </w:r>
      <w:r w:rsidR="001B5D02" w:rsidRPr="00566958">
        <w:rPr>
          <w:rFonts w:ascii="Times New Roman" w:eastAsia="Times New Roman" w:hAnsi="Times New Roman" w:cs="Times New Roman"/>
          <w:color w:val="2E4350"/>
          <w:spacing w:val="-4"/>
          <w:sz w:val="24"/>
          <w:szCs w:val="24"/>
          <w:lang w:eastAsia="ru-RU"/>
        </w:rPr>
        <w:t> </w:t>
      </w:r>
      <w:r w:rsidRPr="0056695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Организаторы Конкурса</w:t>
      </w:r>
      <w:r w:rsidR="005A4B6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56695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–</w:t>
      </w:r>
      <w:r w:rsidR="005A4B6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56695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Негосударственное образовательное учреждение дополнительного профессионального образования «Экспертно-методический центр», официально зарегистрированное в Министерстве Юстиции России </w:t>
      </w:r>
      <w:r w:rsidRPr="00566958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 xml:space="preserve">некоммерческое образовательное учреждение повышения квалификации </w:t>
      </w:r>
      <w:r w:rsidRPr="00566958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(Свидетельство о государственной регистрации некоммерческой организации №</w:t>
      </w:r>
      <w:r w:rsidR="001B5D02" w:rsidRPr="00566958">
        <w:rPr>
          <w:rFonts w:ascii="Times New Roman" w:eastAsia="Times New Roman" w:hAnsi="Times New Roman" w:cs="Times New Roman"/>
          <w:color w:val="2E4350"/>
          <w:spacing w:val="-4"/>
          <w:sz w:val="24"/>
          <w:szCs w:val="24"/>
          <w:lang w:eastAsia="ru-RU"/>
        </w:rPr>
        <w:t> </w:t>
      </w:r>
      <w:r w:rsidRPr="00566958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1122100000582 выдано Министерством Юстиции Российской Федерации; </w:t>
      </w:r>
      <w:r w:rsidRPr="00566958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  <w:lang w:eastAsia="ru-RU"/>
        </w:rPr>
        <w:t>лицензия</w:t>
      </w:r>
      <w:r w:rsidRPr="00566958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 на образовательную деятельность серии 21Л01 №0000094 и 21Л01 №000286) </w:t>
      </w:r>
      <w:r w:rsidRPr="0056695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 </w:t>
      </w:r>
      <w:r w:rsidRPr="00566958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научно</w:t>
      </w:r>
      <w:r w:rsidR="001B5D02" w:rsidRPr="00566958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-</w:t>
      </w:r>
      <w:r w:rsidRPr="00566958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методический е-журнал «Наука и образование: новое время»</w:t>
      </w:r>
      <w:r w:rsidRPr="0056695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(</w:t>
      </w:r>
      <w:r w:rsidRPr="00566958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Свидетельство о регистрации средства массовой информации Эл №ФС77-56964 </w:t>
      </w:r>
      <w:proofErr w:type="spellStart"/>
      <w:r w:rsidRPr="00566958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Роскомнадзора</w:t>
      </w:r>
      <w:proofErr w:type="spellEnd"/>
      <w:r w:rsidRPr="00566958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;</w:t>
      </w:r>
      <w:r w:rsidRPr="00566958">
        <w:rPr>
          <w:rFonts w:ascii="Times New Roman" w:eastAsia="Times New Roman" w:hAnsi="Times New Roman" w:cs="Times New Roman"/>
          <w:bCs/>
          <w:i/>
          <w:spacing w:val="-4"/>
          <w:sz w:val="24"/>
          <w:szCs w:val="24"/>
          <w:lang w:eastAsia="ru-RU"/>
        </w:rPr>
        <w:t xml:space="preserve"> ISSN 2312-4431, выданный Международным центром ISSN – г. Париж</w:t>
      </w:r>
      <w:r w:rsidRPr="0056695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).</w:t>
      </w:r>
    </w:p>
    <w:p w:rsidR="00D66EEF" w:rsidRPr="001763D3" w:rsidRDefault="00D66EEF" w:rsidP="007D42EB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D35604">
        <w:rPr>
          <w:rFonts w:ascii="Times New Roman" w:eastAsia="Times New Roman" w:hAnsi="Times New Roman" w:cs="Times New Roman"/>
          <w:color w:val="2E4350"/>
          <w:sz w:val="24"/>
          <w:szCs w:val="24"/>
          <w:lang w:eastAsia="ru-RU"/>
        </w:rPr>
        <w:t> 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образовательный конкурс профессионального мастерства и личных достижений работников образовательных учреждений «Педагогическое открытие»</w:t>
      </w:r>
      <w:r w:rsidR="001B5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3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3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официальное мероприятие: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6EEF" w:rsidRPr="001763D3" w:rsidRDefault="001B5D02" w:rsidP="007D42EB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66EEF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данного мероприятия – официальное учреждение, имеющее лицензию;</w:t>
      </w:r>
    </w:p>
    <w:p w:rsidR="00D66EEF" w:rsidRPr="001763D3" w:rsidRDefault="001B5D02" w:rsidP="007D42EB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66EEF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конкурса проходят редакционно-издательскую обработку;</w:t>
      </w:r>
    </w:p>
    <w:p w:rsidR="00D35604" w:rsidRDefault="001B5D02" w:rsidP="007D42EB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2E4350"/>
          <w:sz w:val="24"/>
          <w:szCs w:val="24"/>
          <w:lang w:eastAsia="ru-RU"/>
        </w:rPr>
        <w:t> </w:t>
      </w:r>
      <w:r w:rsidR="00D66EEF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материалам конкурса издаётся электронный сборник материалов конкурса </w:t>
      </w:r>
    </w:p>
    <w:p w:rsidR="00D66EEF" w:rsidRPr="001763D3" w:rsidRDefault="00D66EEF" w:rsidP="007D42EB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указанием выходных данных; </w:t>
      </w:r>
    </w:p>
    <w:p w:rsidR="00D66EEF" w:rsidRPr="001763D3" w:rsidRDefault="001B5D02" w:rsidP="007D42EB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66EEF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присваиваются индексы ББК, УДК, авторский знак.</w:t>
      </w:r>
    </w:p>
    <w:p w:rsidR="00961A86" w:rsidRPr="001763D3" w:rsidRDefault="00961A86" w:rsidP="007D42EB">
      <w:pPr>
        <w:tabs>
          <w:tab w:val="right" w:pos="9355"/>
        </w:tabs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="001B5D02">
        <w:rPr>
          <w:rFonts w:ascii="Times New Roman" w:eastAsia="Times New Roman" w:hAnsi="Times New Roman" w:cs="Times New Roman"/>
          <w:color w:val="2E4350"/>
          <w:sz w:val="24"/>
          <w:szCs w:val="24"/>
          <w:lang w:eastAsia="ru-RU"/>
        </w:rPr>
        <w:t> 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направлен на а</w:t>
      </w:r>
      <w:r w:rsidR="00D66EEF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ктивизацию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работников </w:t>
      </w:r>
      <w:r w:rsidR="00D66EEF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обновление учебно-воспитательного процесса с учетом ФГОС, Федерального закона «Об образовании в Российской Федерации»,</w:t>
      </w:r>
      <w:r w:rsidR="00D66EEF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актуального опыта</w:t>
      </w:r>
      <w:r w:rsidR="00AA7047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; методическую поддержку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внедрения электронных образовательных ресурсов в учебно-воспитательный процесс, ознакомление с опытом их практического использования в учреждениях образования.</w:t>
      </w:r>
    </w:p>
    <w:p w:rsidR="00961A86" w:rsidRPr="001763D3" w:rsidRDefault="00961A86" w:rsidP="007D42EB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B2C9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5D02">
        <w:rPr>
          <w:rFonts w:ascii="Times New Roman" w:eastAsia="Times New Roman" w:hAnsi="Times New Roman" w:cs="Times New Roman"/>
          <w:color w:val="2E4350"/>
          <w:sz w:val="24"/>
          <w:szCs w:val="24"/>
          <w:lang w:eastAsia="ru-RU"/>
        </w:rPr>
        <w:t> 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материалам Конкурса выпускается </w:t>
      </w:r>
      <w:r w:rsidRPr="001763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электронный сборник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(копилка методических разработок, сценариев и пр.), которому присваивается УДК, ББК</w:t>
      </w:r>
      <w:r w:rsidR="00AA7047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, авторский знак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86" w:rsidRPr="001763D3" w:rsidRDefault="00961A86" w:rsidP="001763D3">
      <w:pP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Организаторы и рабочие органы Конкурса</w:t>
      </w:r>
    </w:p>
    <w:p w:rsidR="00961A86" w:rsidRPr="001763D3" w:rsidRDefault="00961A86" w:rsidP="001763D3">
      <w:pPr>
        <w:shd w:val="clear" w:color="auto" w:fill="FFFFFF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1B5D02">
        <w:rPr>
          <w:rFonts w:ascii="Times New Roman" w:eastAsia="Times New Roman" w:hAnsi="Times New Roman" w:cs="Times New Roman"/>
          <w:color w:val="2E4350"/>
          <w:sz w:val="24"/>
          <w:szCs w:val="24"/>
          <w:lang w:eastAsia="ru-RU"/>
        </w:rPr>
        <w:t> 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Организатором Конкурса является Негосударственное образовательное учреждение дополнительного профессионального образования «Экспертно-методический центр».</w:t>
      </w: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386D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Конкурса формируются два коллегиальных органа: оргкомитет и жюри, в которые приглашаются авторитетные деятели в области образования и информационных технологий. Для приема заявок и их первичного рассмотрения в составе 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оргкомитета создается отборочная экспертная комиссия, определяющая соответствие поданных работ условиям Конкурса.</w:t>
      </w: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оргкомитета – М.П.</w:t>
      </w:r>
      <w:r w:rsidR="001B5D02">
        <w:rPr>
          <w:rFonts w:ascii="Times New Roman" w:eastAsia="Times New Roman" w:hAnsi="Times New Roman" w:cs="Times New Roman"/>
          <w:color w:val="2E4350"/>
          <w:sz w:val="24"/>
          <w:szCs w:val="24"/>
          <w:lang w:eastAsia="ru-RU"/>
        </w:rPr>
        <w:t> 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Нечаев,</w:t>
      </w: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педагогических наук, профессор кафедры УРОС ГАОУ ВПО «МИОО», зав. кафедрой воспитательных систем ГБОУ ВПО МО «АСОУ», Почетный работник общего образования РФ, </w:t>
      </w:r>
      <w:r w:rsidRPr="0017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член-корреспондент МАНПО, </w:t>
      </w:r>
      <w:r w:rsidR="00386D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7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Москва.</w:t>
      </w: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2.3. Прием заявок осуществляется по </w:t>
      </w:r>
      <w:r w:rsidRPr="0017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7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A7047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1763D3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lang w:val="en-US" w:eastAsia="ru-RU"/>
          </w:rPr>
          <w:t>cognitus</w:t>
        </w:r>
        <w:r w:rsidRPr="001763D3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lang w:eastAsia="ru-RU"/>
          </w:rPr>
          <w:t>21@</w:t>
        </w:r>
        <w:r w:rsidRPr="001763D3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lang w:val="en-US" w:eastAsia="ru-RU"/>
          </w:rPr>
          <w:t>mail</w:t>
        </w:r>
        <w:r w:rsidRPr="001763D3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lang w:eastAsia="ru-RU"/>
          </w:rPr>
          <w:t>.</w:t>
        </w:r>
        <w:r w:rsidRPr="001763D3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lang w:val="en-US" w:eastAsia="ru-RU"/>
          </w:rPr>
          <w:t>ru</w:t>
        </w:r>
      </w:hyperlink>
    </w:p>
    <w:p w:rsidR="00AA7047" w:rsidRPr="001763D3" w:rsidRDefault="00961A86" w:rsidP="001763D3">
      <w:pPr>
        <w:tabs>
          <w:tab w:val="left" w:pos="3303"/>
          <w:tab w:val="center" w:pos="5143"/>
        </w:tabs>
        <w:spacing w:after="0" w:line="240" w:lineRule="auto"/>
        <w:ind w:right="-285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961A86" w:rsidRPr="001763D3" w:rsidRDefault="00961A86" w:rsidP="001763D3">
      <w:pPr>
        <w:tabs>
          <w:tab w:val="left" w:pos="3303"/>
          <w:tab w:val="center" w:pos="5143"/>
        </w:tabs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Участники конкурса</w:t>
      </w: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 участию в Конкурсе приглашаются</w:t>
      </w:r>
    </w:p>
    <w:p w:rsidR="00961A86" w:rsidRPr="001763D3" w:rsidRDefault="001B5D02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61A86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</w:t>
      </w:r>
      <w:r w:rsidR="00AA7047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ители образовательных организаций</w:t>
      </w:r>
      <w:r w:rsidR="00961A86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1A86" w:rsidRPr="001763D3" w:rsidRDefault="001B5D02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61A86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заместители по учебной, воспитательной или научной работе,</w:t>
      </w:r>
    </w:p>
    <w:p w:rsidR="00961A86" w:rsidRPr="001763D3" w:rsidRDefault="001B5D02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61A86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методисты,</w:t>
      </w:r>
    </w:p>
    <w:p w:rsidR="00AA7047" w:rsidRPr="001763D3" w:rsidRDefault="001B5D02" w:rsidP="001763D3">
      <w:pPr>
        <w:spacing w:after="0" w:line="240" w:lineRule="auto"/>
        <w:ind w:left="993" w:right="-28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AA7047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преподаватели (учителя),</w:t>
      </w:r>
    </w:p>
    <w:p w:rsidR="00961A86" w:rsidRPr="001763D3" w:rsidRDefault="001B5D02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AA7047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</w:t>
      </w:r>
      <w:r w:rsidR="00961A86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61A86" w:rsidRPr="001763D3" w:rsidRDefault="001B5D02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961A86" w:rsidRPr="001763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61A86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логопеды и психологи,</w:t>
      </w:r>
    </w:p>
    <w:p w:rsidR="002739BD" w:rsidRPr="001763D3" w:rsidRDefault="001B5D02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739BD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библиотекари,</w:t>
      </w:r>
    </w:p>
    <w:p w:rsidR="00386D16" w:rsidRDefault="001B5D02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</w:t>
      </w:r>
      <w:r w:rsidR="00961A86" w:rsidRPr="001763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61A86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</w:t>
      </w:r>
      <w:r w:rsidR="00AA7047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СПО, ВПО;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1A86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</w:t>
      </w:r>
      <w:r w:rsidR="00AA7047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ранты педагогических вузов</w:t>
      </w:r>
      <w:r w:rsidR="00386D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1A86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другие </w:t>
      </w:r>
    </w:p>
    <w:p w:rsidR="00961A86" w:rsidRPr="001763D3" w:rsidRDefault="00386D16" w:rsidP="00386D16">
      <w:pPr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1A86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заинтересованные специалисты.</w:t>
      </w: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1B5D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B5D02">
        <w:rPr>
          <w:rFonts w:ascii="Times New Roman" w:eastAsia="Times New Roman" w:hAnsi="Times New Roman" w:cs="Times New Roman"/>
          <w:color w:val="2E4350"/>
          <w:sz w:val="24"/>
          <w:szCs w:val="24"/>
          <w:lang w:eastAsia="ru-RU"/>
        </w:rPr>
        <w:t> 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 определяются путем самовыдвижения или выдвижения кандид</w:t>
      </w:r>
      <w:r w:rsidR="00AA7047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атур образовательной организацией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1B5D02">
        <w:rPr>
          <w:rFonts w:ascii="Times New Roman" w:eastAsia="Times New Roman" w:hAnsi="Times New Roman" w:cs="Times New Roman"/>
          <w:color w:val="2E4350"/>
          <w:sz w:val="24"/>
          <w:szCs w:val="24"/>
          <w:lang w:eastAsia="ru-RU"/>
        </w:rPr>
        <w:t> 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конкурс могут быть представлены как индивидуально выполненные работы, так и работы, выполненные авторским коллективом. </w:t>
      </w:r>
    </w:p>
    <w:p w:rsidR="00961A86" w:rsidRPr="001763D3" w:rsidRDefault="00961A86" w:rsidP="001763D3">
      <w:pP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A86" w:rsidRPr="001763D3" w:rsidRDefault="00961A86" w:rsidP="001763D3">
      <w:pP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Конкурсные мероприятия</w:t>
      </w: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7B49E8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B5D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49E8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проводится с 17 августа 2015 г. по </w:t>
      </w:r>
      <w:r w:rsidR="00480FDB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7B49E8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0FD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7B49E8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г. в </w:t>
      </w: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два </w:t>
      </w:r>
      <w:r w:rsidR="001B5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этапа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1B5D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3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spellStart"/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ый</w:t>
      </w:r>
      <w:proofErr w:type="spellEnd"/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5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</w:t>
      </w: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проводится </w:t>
      </w:r>
      <w:r w:rsidR="007B49E8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с 17 августа 2015 г. по 30 сентября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г. – представление в адрес Оргкомитета конкурсной работы, заявки на участие в Конкурсе (приложение №1 к Положению) и квитанции об оплате </w:t>
      </w:r>
      <w:proofErr w:type="spellStart"/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Последни</w:t>
      </w:r>
      <w:r w:rsidR="007B49E8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й день приема заявок – 30 сентября</w:t>
      </w:r>
      <w:r w:rsidR="001B5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 г. </w:t>
      </w: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материалы конкурса представляются в электронном виде по </w:t>
      </w:r>
      <w:r w:rsidRPr="0017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7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763D3">
        <w:rPr>
          <w:rFonts w:ascii="Times New Roman" w:eastAsia="Times New Roman" w:hAnsi="Times New Roman" w:cs="Times New Roman"/>
          <w:color w:val="17365D"/>
          <w:sz w:val="24"/>
          <w:szCs w:val="24"/>
          <w:lang w:eastAsia="ru-RU"/>
        </w:rPr>
        <w:t xml:space="preserve"> </w:t>
      </w:r>
      <w:hyperlink r:id="rId10" w:history="1">
        <w:r w:rsidRPr="001763D3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lang w:val="en-US" w:eastAsia="ru-RU"/>
          </w:rPr>
          <w:t>cognitus</w:t>
        </w:r>
        <w:r w:rsidRPr="001763D3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lang w:eastAsia="ru-RU"/>
          </w:rPr>
          <w:t>21@</w:t>
        </w:r>
        <w:r w:rsidRPr="001763D3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lang w:val="en-US" w:eastAsia="ru-RU"/>
          </w:rPr>
          <w:t>mail</w:t>
        </w:r>
        <w:r w:rsidRPr="001763D3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lang w:eastAsia="ru-RU"/>
          </w:rPr>
          <w:t>.</w:t>
        </w:r>
        <w:r w:rsidRPr="001763D3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lang w:val="en-US" w:eastAsia="ru-RU"/>
          </w:rPr>
          <w:t>ru</w:t>
        </w:r>
      </w:hyperlink>
      <w:r w:rsidRPr="001763D3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="007B49E8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30 сентября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года.</w:t>
      </w: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1B5D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3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-ой </w:t>
      </w:r>
      <w:r w:rsidR="001B5D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</w:t>
      </w: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проводится</w:t>
      </w:r>
      <w:r w:rsidR="004B2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4B2C9A">
        <w:rPr>
          <w:rFonts w:ascii="Times New Roman" w:eastAsia="Times New Roman" w:hAnsi="Times New Roman" w:cs="Times New Roman"/>
          <w:sz w:val="24"/>
          <w:szCs w:val="24"/>
          <w:lang w:eastAsia="ru-RU"/>
        </w:rPr>
        <w:t>01 октября – 14</w:t>
      </w:r>
      <w:r w:rsidR="00944515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 </w:t>
      </w:r>
      <w:r w:rsidR="001B5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изучение конкурсных работ экспертами, определение победителей и лауреатов Конкурса.</w:t>
      </w:r>
      <w:r w:rsidR="001B5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Победителями конкурса становятся 5% участников конкурса, набравших наибольшее количество баллов,</w:t>
      </w:r>
      <w:r w:rsidR="001B5D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176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лауреатами</w:t>
      </w:r>
      <w:r w:rsidR="001B5D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– </w:t>
      </w:r>
      <w:r w:rsidRPr="00176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20%.</w:t>
      </w: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1B5D02">
        <w:rPr>
          <w:rFonts w:ascii="Times New Roman" w:eastAsia="Times New Roman" w:hAnsi="Times New Roman" w:cs="Times New Roman"/>
          <w:color w:val="2E4350"/>
          <w:sz w:val="24"/>
          <w:szCs w:val="24"/>
          <w:lang w:eastAsia="ru-RU"/>
        </w:rPr>
        <w:t> </w:t>
      </w:r>
      <w:r w:rsidRPr="001763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Все материалы, присланные на конкурс, публикуются в электронном сборнике в течение месяца после опубликования результатов конкурса на сайте </w:t>
      </w:r>
      <w:r w:rsidRPr="001763D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emc</w:t>
      </w:r>
      <w:r w:rsidR="005D54A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21.ru в разделе «Конкурсы и олимп</w:t>
      </w:r>
      <w:r w:rsidRPr="001763D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иады</w:t>
      </w:r>
      <w:r w:rsidR="005D54A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».</w:t>
      </w: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конкурсанты могут отказаться от публикации своей работы в электронном сборнике, сделав пометку в конкурсной заявке.</w:t>
      </w:r>
    </w:p>
    <w:p w:rsidR="00944515" w:rsidRPr="001763D3" w:rsidRDefault="00944515" w:rsidP="001763D3">
      <w:pP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A86" w:rsidRPr="001763D3" w:rsidRDefault="00386D16" w:rsidP="001763D3">
      <w:pP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Номинации конкурса</w:t>
      </w:r>
    </w:p>
    <w:p w:rsidR="00961A86" w:rsidRPr="001763D3" w:rsidRDefault="00961A86" w:rsidP="001763D3">
      <w:pPr>
        <w:spacing w:after="0" w:line="240" w:lineRule="auto"/>
        <w:ind w:right="-2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Итоги подводятся по </w:t>
      </w:r>
      <w:r w:rsidR="00601772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номинациям:</w:t>
      </w: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«</w:t>
      </w: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Управляя, развивай». 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Представляются программы, проекты, описание системы работы, отражающий актуальный/инновационный опыт образовательных учреждений, и другие материалы, связанные с управлением. </w:t>
      </w:r>
      <w:r w:rsidRPr="001763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Основные участники 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 номинации: руководители образовательных учреждений; их заместители по учебной, воспитательной или научной работе, методисты. Также в данной номинации могут принять участие и другие заинтересованные лица.</w:t>
      </w:r>
    </w:p>
    <w:p w:rsidR="00961A86" w:rsidRPr="001763D3" w:rsidRDefault="00961A86" w:rsidP="001763D3">
      <w:pPr>
        <w:spacing w:after="0" w:line="240" w:lineRule="auto"/>
        <w:ind w:right="-2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5.1.2. </w:t>
      </w:r>
      <w:r w:rsidR="00944515"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«Педагогические новации</w:t>
      </w: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». 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Принимаются разработки, отражающие актуальный опыт образовательных учреждений, работников образовательных учреждений (занятия, 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концепции, описание опыта работы, программы экспериментальных и инновационных площадок, программы и разработки систем кружков, тренингов, воспитательных мероприятий, вечеров, родительских собраний и пр.).</w:t>
      </w:r>
    </w:p>
    <w:p w:rsidR="00961A86" w:rsidRPr="001763D3" w:rsidRDefault="00961A86" w:rsidP="001763D3">
      <w:pPr>
        <w:spacing w:after="0" w:line="240" w:lineRule="auto"/>
        <w:ind w:right="-285" w:firstLine="567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5.1.3. </w:t>
      </w:r>
      <w:r w:rsidRPr="001763D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«Профессиональная копилка». </w:t>
      </w:r>
      <w:r w:rsidRPr="001763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Методические приёмы, интересные идеи, конспекты занятий с детьми и ВСЁ-ВСЁ-ВСЁ, чем хочется поделиться с коллегами.</w:t>
      </w:r>
    </w:p>
    <w:p w:rsidR="00944515" w:rsidRPr="001763D3" w:rsidRDefault="00944515" w:rsidP="001763D3">
      <w:pPr>
        <w:spacing w:after="0" w:line="240" w:lineRule="auto"/>
        <w:ind w:right="-285" w:firstLine="567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5.1.4. </w:t>
      </w:r>
      <w:r w:rsidRPr="001763D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«Учимся играя</w:t>
      </w:r>
      <w:r w:rsidRPr="001763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»</w:t>
      </w:r>
      <w:r w:rsidR="001D7C53" w:rsidRPr="001763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 Дидактические игры, игровые занятия, методические разработки, идеи и пр.</w:t>
      </w:r>
    </w:p>
    <w:p w:rsidR="00386D16" w:rsidRDefault="001D7C53" w:rsidP="00386D16">
      <w:pPr>
        <w:spacing w:after="0" w:line="240" w:lineRule="auto"/>
        <w:ind w:right="-285" w:firstLine="567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5.1.5. </w:t>
      </w:r>
      <w:r w:rsidRPr="001763D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«Информационно-образовательное пространство».</w:t>
      </w:r>
      <w:r w:rsidR="00617026" w:rsidRPr="001763D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</w:t>
      </w:r>
    </w:p>
    <w:p w:rsidR="001D7C53" w:rsidRPr="001763D3" w:rsidRDefault="00617026" w:rsidP="00386D16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proofErr w:type="gramStart"/>
      <w:r w:rsidRPr="001763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Информационно-образовательные ресурсы; библиотеки, электронные библиотеки; музеи, виртуальные музеи; дистанционное обучение; </w:t>
      </w:r>
      <w:r w:rsidRPr="001763D3">
        <w:rPr>
          <w:rFonts w:ascii="Times New Roman" w:eastAsia="Times New Roman" w:hAnsi="Times New Roman" w:cs="Times New Roman"/>
          <w:i/>
          <w:color w:val="000000"/>
          <w:spacing w:val="-2"/>
          <w:sz w:val="24"/>
          <w:szCs w:val="24"/>
          <w:lang w:eastAsia="ru-RU"/>
        </w:rPr>
        <w:t xml:space="preserve">презентация </w:t>
      </w:r>
      <w:r w:rsidRPr="001763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уроков, мероприятий и пр.; информационные технологии; </w:t>
      </w:r>
      <w:proofErr w:type="spellStart"/>
      <w:r w:rsidRPr="001763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медиаобразование</w:t>
      </w:r>
      <w:proofErr w:type="spellEnd"/>
      <w:r w:rsidRPr="001763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; средства информации образовательной организации (газеты, журналы образовательной организации, стенды и пр.); УМК; электронные лекции, пособия; тестирование и пр.</w:t>
      </w:r>
      <w:proofErr w:type="gramEnd"/>
    </w:p>
    <w:p w:rsidR="00961A86" w:rsidRPr="001763D3" w:rsidRDefault="00617026" w:rsidP="00386D16">
      <w:pPr>
        <w:shd w:val="clear" w:color="auto" w:fill="FFFFFF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5.1.6</w:t>
      </w:r>
      <w:r w:rsidR="00961A86" w:rsidRPr="001763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  <w:r w:rsidR="00386D1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="00961A86" w:rsidRPr="001763D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«Нестандартное оборудование». </w:t>
      </w:r>
      <w:r w:rsidR="00961A86" w:rsidRPr="001763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Представляется любое оборудование</w:t>
      </w:r>
      <w:r w:rsidR="00601772" w:rsidRPr="001763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="00961A86" w:rsidRPr="001763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(НЕ КУПЛЕННОЕ), для физического, интеллектуального, психического развития детей с обязательным его описанием (цель, назначение и т.д.).</w:t>
      </w:r>
    </w:p>
    <w:p w:rsidR="00961A86" w:rsidRPr="001763D3" w:rsidRDefault="00617026" w:rsidP="001B5D02">
      <w:pPr>
        <w:spacing w:after="0" w:line="240" w:lineRule="auto"/>
        <w:ind w:right="-285" w:firstLine="567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5.1.7</w:t>
      </w:r>
      <w:r w:rsidR="00961A86" w:rsidRPr="001763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</w:t>
      </w:r>
      <w:r w:rsidR="00961A86" w:rsidRPr="001763D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«Моё ноу-хау</w:t>
      </w:r>
      <w:r w:rsidR="00961A86" w:rsidRPr="001763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». Представляются авторские/эксклюзивные дидактические пособия. Формы представления: пояснительная информация или электронная презентация, где необходимо обязательно проп</w:t>
      </w:r>
      <w:r w:rsidR="001B5D0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исать цель и назначение пособия</w:t>
      </w:r>
      <w:r w:rsidR="00961A86" w:rsidRPr="001763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</w:p>
    <w:p w:rsidR="00617026" w:rsidRPr="001763D3" w:rsidRDefault="00617026" w:rsidP="001B5D02">
      <w:pPr>
        <w:shd w:val="clear" w:color="auto" w:fill="FFFFFF"/>
        <w:spacing w:after="0" w:line="240" w:lineRule="auto"/>
        <w:ind w:right="-28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5.1.8. </w:t>
      </w:r>
      <w:r w:rsidRPr="001763D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«Педагогический успех».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39BD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опыте работы.</w:t>
      </w:r>
    </w:p>
    <w:p w:rsidR="00617026" w:rsidRPr="001763D3" w:rsidRDefault="00617026" w:rsidP="001B5D02">
      <w:pPr>
        <w:shd w:val="clear" w:color="auto" w:fill="FFFFFF"/>
        <w:spacing w:after="0" w:line="240" w:lineRule="auto"/>
        <w:ind w:right="-285" w:firstLine="567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5.1.9. </w:t>
      </w: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«Гордое имя УЧИТЕЛЬ»</w:t>
      </w:r>
      <w:r w:rsidR="002739BD"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2739BD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Эссе / рассказ о себе, о своих коллегах, родных и пр.</w:t>
      </w:r>
    </w:p>
    <w:p w:rsidR="00961A86" w:rsidRPr="008B0524" w:rsidRDefault="002739BD" w:rsidP="00386D16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8B05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5.1.10</w:t>
      </w:r>
      <w:r w:rsidR="00961A86" w:rsidRPr="008B05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</w:t>
      </w:r>
      <w:r w:rsidR="00386D16" w:rsidRPr="008B05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 </w:t>
      </w:r>
      <w:r w:rsidR="00961A86" w:rsidRPr="008B0524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«Фотоконкурс по темам: </w:t>
      </w:r>
      <w:r w:rsidR="001B5D02" w:rsidRPr="008B0524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«Детский мир»</w:t>
      </w:r>
      <w:r w:rsidR="00386D16" w:rsidRPr="008B0524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; «Необыкновенный день </w:t>
      </w:r>
      <w:r w:rsidR="00961A86" w:rsidRPr="008B0524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 xml:space="preserve">обыкновенного педагога». </w:t>
      </w:r>
      <w:r w:rsidR="00961A86" w:rsidRPr="008B052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К фотографиям необходимо приложить аннотацию или рассказ (не более 1страницы): наименование фотографии или серии фотографий, идея снимков и / или история об их происхождении). </w:t>
      </w:r>
      <w:r w:rsidR="00961A86" w:rsidRPr="008B0524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Участники </w:t>
      </w:r>
      <w:r w:rsidR="00961A86" w:rsidRPr="008B052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данной номинации: руководители образовательных учреждений, их заместители по учебной, воспитательной или научной работе, методисты, воспитатели и педагоги,</w:t>
      </w:r>
      <w:r w:rsidR="001B5D02" w:rsidRPr="008B052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961A86" w:rsidRPr="008B052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логопеды и психологи, </w:t>
      </w:r>
      <w:r w:rsidRPr="008B052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библиотекари, </w:t>
      </w:r>
      <w:r w:rsidR="00961A86" w:rsidRPr="008B052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студенты и аспиранты педагогических </w:t>
      </w:r>
      <w:proofErr w:type="gramStart"/>
      <w:r w:rsidR="00961A86" w:rsidRPr="008B052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вузов</w:t>
      </w:r>
      <w:proofErr w:type="gramEnd"/>
      <w:r w:rsidR="00961A86" w:rsidRPr="008B052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и другие заинтересованные специалисты.</w:t>
      </w:r>
    </w:p>
    <w:p w:rsidR="00961A86" w:rsidRPr="001763D3" w:rsidRDefault="00601772" w:rsidP="008B0524">
      <w:pPr>
        <w:shd w:val="clear" w:color="auto" w:fill="FFFFFF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5.1.11</w:t>
      </w:r>
      <w:r w:rsidR="00961A86" w:rsidRPr="001763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.</w:t>
      </w:r>
      <w:r w:rsidR="008B052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 </w:t>
      </w:r>
      <w:r w:rsidR="00961A86" w:rsidRPr="001763D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«Откровения» </w:t>
      </w:r>
      <w:r w:rsidR="001B5D02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–</w:t>
      </w:r>
      <w:r w:rsidR="00961A86" w:rsidRPr="001763D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</w:t>
      </w:r>
      <w:r w:rsidR="00961A86" w:rsidRPr="001763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творческий конкурс. Участники конкурса представляют свои стихи, рассказы и т.п. по любой теме.</w:t>
      </w:r>
    </w:p>
    <w:p w:rsidR="00961A86" w:rsidRPr="001763D3" w:rsidRDefault="00601772" w:rsidP="001B5D02">
      <w:pPr>
        <w:shd w:val="clear" w:color="auto" w:fill="FFFFFF"/>
        <w:spacing w:after="0" w:line="240" w:lineRule="auto"/>
        <w:ind w:right="-285" w:firstLine="567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5.1.12</w:t>
      </w:r>
      <w:r w:rsidR="00961A86" w:rsidRPr="001763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. </w:t>
      </w:r>
      <w:r w:rsidR="00961A86" w:rsidRPr="001763D3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«Свобода таланта или хобби в свободное время». </w:t>
      </w:r>
      <w:r w:rsidR="00961A86" w:rsidRPr="001763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На конкурс представляются:</w:t>
      </w:r>
    </w:p>
    <w:p w:rsidR="00961A86" w:rsidRPr="001763D3" w:rsidRDefault="001B5D02" w:rsidP="001B5D02">
      <w:pPr>
        <w:shd w:val="clear" w:color="auto" w:fill="FFFFFF"/>
        <w:spacing w:after="0" w:line="240" w:lineRule="auto"/>
        <w:ind w:right="-285" w:firstLine="567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– </w:t>
      </w:r>
      <w:r w:rsidR="00961A86" w:rsidRPr="001763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фотографии поделок, рукоделий и пр. с обязательным пояснением,</w:t>
      </w:r>
    </w:p>
    <w:p w:rsidR="00961A86" w:rsidRPr="001763D3" w:rsidRDefault="001B5D02" w:rsidP="001B5D02">
      <w:pPr>
        <w:shd w:val="clear" w:color="auto" w:fill="FFFFFF"/>
        <w:spacing w:after="0" w:line="240" w:lineRule="auto"/>
        <w:ind w:right="-285" w:firstLine="567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–</w:t>
      </w:r>
      <w:r w:rsidR="00961A86" w:rsidRPr="001763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видео материалы: музыкальные, танцевальные номера и т.п. с обязательным пояснением,</w:t>
      </w:r>
    </w:p>
    <w:p w:rsidR="00961A86" w:rsidRPr="001763D3" w:rsidRDefault="001B5D02" w:rsidP="001B5D02">
      <w:pPr>
        <w:shd w:val="clear" w:color="auto" w:fill="FFFFFF"/>
        <w:spacing w:after="0" w:line="240" w:lineRule="auto"/>
        <w:ind w:right="-285" w:firstLine="567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–</w:t>
      </w:r>
      <w:r w:rsidR="00961A86" w:rsidRPr="001763D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другие хобби (с обязательным пояснением).</w:t>
      </w:r>
    </w:p>
    <w:p w:rsidR="00601772" w:rsidRPr="001763D3" w:rsidRDefault="00601772" w:rsidP="001763D3">
      <w:pPr>
        <w:shd w:val="clear" w:color="auto" w:fill="FFFFFF"/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A86" w:rsidRPr="001763D3" w:rsidRDefault="00961A86" w:rsidP="001763D3">
      <w:pPr>
        <w:shd w:val="clear" w:color="auto" w:fill="FFFFFF"/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Выдвижение разработок на Конкурс</w:t>
      </w: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="001B5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Конкурсе необходимо прислать в Оргкомитет </w:t>
      </w:r>
      <w:r w:rsidRPr="001763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электронном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виде по электронной почте с пометк</w:t>
      </w:r>
      <w:r w:rsidR="001F491E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ой «Конкурс «Педагогическое открытие</w:t>
      </w: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конкурсные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материалы,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заявку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Приложение 1) и </w:t>
      </w: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квитанцию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2BAC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оплате </w:t>
      </w:r>
      <w:proofErr w:type="spellStart"/>
      <w:r w:rsidR="00622BAC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 w:rsidR="00622BAC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30 сентября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г. </w:t>
      </w: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6.2.</w:t>
      </w:r>
      <w:r w:rsidR="001B5D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1763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Допускается выдвижение на Конку</w:t>
      </w:r>
      <w:r w:rsidR="00622BAC" w:rsidRPr="001763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рс работ</w:t>
      </w:r>
      <w:r w:rsidRPr="001763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от группы авторов. Количество конкурсных работ от одного автора неограничен.</w:t>
      </w:r>
    </w:p>
    <w:p w:rsidR="00961A86" w:rsidRPr="001763D3" w:rsidRDefault="00961A86" w:rsidP="001763D3">
      <w:pPr>
        <w:shd w:val="clear" w:color="auto" w:fill="FFFFFF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6.3.</w:t>
      </w:r>
      <w:r w:rsidR="001B5D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1763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Экспертная комиссия вправе запросить дополнительную информацию от заявителя </w:t>
      </w:r>
      <w:r w:rsidR="00622BAC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работы</w:t>
      </w:r>
      <w:r w:rsidRPr="001763D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 с целью более адекватного оценивания ее содержания.</w:t>
      </w:r>
      <w:r w:rsidRPr="001763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</w:t>
      </w: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763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6.4.</w:t>
      </w:r>
      <w:r w:rsidR="001B5D0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 </w:t>
      </w:r>
      <w:r w:rsidRPr="001763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Информация об ит</w:t>
      </w:r>
      <w:r w:rsidR="00C76152" w:rsidRPr="001763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огах Конкурса размещается 1</w:t>
      </w:r>
      <w:r w:rsidR="004B2C9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4</w:t>
      </w:r>
      <w:r w:rsidR="00C76152" w:rsidRPr="001763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 xml:space="preserve"> октября</w:t>
      </w:r>
      <w:r w:rsidRPr="001763D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 xml:space="preserve"> 2015 г. на </w:t>
      </w:r>
      <w:r w:rsidRPr="001763D3">
        <w:rPr>
          <w:rFonts w:ascii="Times New Roman" w:eastAsia="Times New Roman" w:hAnsi="Times New Roman" w:cs="Times New Roman"/>
          <w:spacing w:val="-1"/>
          <w:sz w:val="24"/>
          <w:szCs w:val="24"/>
          <w:u w:val="single"/>
          <w:lang w:eastAsia="ru-RU"/>
        </w:rPr>
        <w:t>сайте</w:t>
      </w:r>
      <w:r w:rsidR="00C76152" w:rsidRPr="001763D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: </w:t>
      </w:r>
      <w:proofErr w:type="spellStart"/>
      <w:r w:rsidRPr="001763D3">
        <w:rPr>
          <w:rFonts w:ascii="Times New Roman" w:eastAsia="Times New Roman" w:hAnsi="Times New Roman" w:cs="Times New Roman"/>
          <w:b/>
          <w:bCs/>
          <w:color w:val="0000FF"/>
          <w:spacing w:val="-6"/>
          <w:sz w:val="24"/>
          <w:szCs w:val="24"/>
          <w:lang w:val="en-US" w:eastAsia="ru-RU"/>
        </w:rPr>
        <w:t>emc</w:t>
      </w:r>
      <w:proofErr w:type="spellEnd"/>
      <w:r w:rsidRPr="001763D3">
        <w:rPr>
          <w:rFonts w:ascii="Times New Roman" w:eastAsia="Times New Roman" w:hAnsi="Times New Roman" w:cs="Times New Roman"/>
          <w:b/>
          <w:bCs/>
          <w:color w:val="0000FF"/>
          <w:spacing w:val="-6"/>
          <w:sz w:val="24"/>
          <w:szCs w:val="24"/>
          <w:lang w:eastAsia="ru-RU"/>
        </w:rPr>
        <w:t>21.</w:t>
      </w:r>
      <w:proofErr w:type="spellStart"/>
      <w:r w:rsidRPr="001763D3">
        <w:rPr>
          <w:rFonts w:ascii="Times New Roman" w:eastAsia="Times New Roman" w:hAnsi="Times New Roman" w:cs="Times New Roman"/>
          <w:b/>
          <w:bCs/>
          <w:color w:val="0000FF"/>
          <w:spacing w:val="-6"/>
          <w:sz w:val="24"/>
          <w:szCs w:val="24"/>
          <w:lang w:val="en-US" w:eastAsia="ru-RU"/>
        </w:rPr>
        <w:t>ru</w:t>
      </w:r>
      <w:proofErr w:type="spellEnd"/>
    </w:p>
    <w:p w:rsidR="00C76152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6.5.</w:t>
      </w:r>
      <w:r w:rsidR="001B5D0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5D54A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Квитанцию для оплаты можно самостоятельно под</w:t>
      </w:r>
      <w:r w:rsidR="00C76152" w:rsidRPr="005D54AB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готовить и распечатать на сайте</w:t>
      </w:r>
      <w:r w:rsidR="00C76152" w:rsidRPr="001763D3">
        <w:rPr>
          <w:rFonts w:ascii="Times New Roman" w:eastAsia="Times New Roman" w:hAnsi="Times New Roman" w:cs="Times New Roman"/>
          <w:b/>
          <w:bCs/>
          <w:color w:val="0000FF"/>
          <w:spacing w:val="-6"/>
          <w:sz w:val="24"/>
          <w:szCs w:val="24"/>
          <w:lang w:eastAsia="ru-RU"/>
        </w:rPr>
        <w:t xml:space="preserve"> </w:t>
      </w:r>
      <w:proofErr w:type="spellStart"/>
      <w:r w:rsidR="00C76152" w:rsidRPr="001763D3">
        <w:rPr>
          <w:rFonts w:ascii="Times New Roman" w:eastAsia="Times New Roman" w:hAnsi="Times New Roman" w:cs="Times New Roman"/>
          <w:b/>
          <w:bCs/>
          <w:color w:val="0000FF"/>
          <w:spacing w:val="-6"/>
          <w:sz w:val="24"/>
          <w:szCs w:val="24"/>
          <w:lang w:val="en-US" w:eastAsia="ru-RU"/>
        </w:rPr>
        <w:t>emc</w:t>
      </w:r>
      <w:proofErr w:type="spellEnd"/>
      <w:r w:rsidR="00C76152" w:rsidRPr="001763D3">
        <w:rPr>
          <w:rFonts w:ascii="Times New Roman" w:eastAsia="Times New Roman" w:hAnsi="Times New Roman" w:cs="Times New Roman"/>
          <w:b/>
          <w:bCs/>
          <w:color w:val="0000FF"/>
          <w:spacing w:val="-6"/>
          <w:sz w:val="24"/>
          <w:szCs w:val="24"/>
          <w:lang w:eastAsia="ru-RU"/>
        </w:rPr>
        <w:t>21.</w:t>
      </w:r>
      <w:proofErr w:type="spellStart"/>
      <w:r w:rsidR="00C76152" w:rsidRPr="001763D3">
        <w:rPr>
          <w:rFonts w:ascii="Times New Roman" w:eastAsia="Times New Roman" w:hAnsi="Times New Roman" w:cs="Times New Roman"/>
          <w:b/>
          <w:bCs/>
          <w:color w:val="0000FF"/>
          <w:spacing w:val="-6"/>
          <w:sz w:val="24"/>
          <w:szCs w:val="24"/>
          <w:lang w:val="en-US" w:eastAsia="ru-RU"/>
        </w:rPr>
        <w:t>ru</w:t>
      </w:r>
      <w:proofErr w:type="spellEnd"/>
    </w:p>
    <w:p w:rsidR="005D54AB" w:rsidRDefault="005D54AB" w:rsidP="001763D3">
      <w:pP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A86" w:rsidRPr="001763D3" w:rsidRDefault="00961A86" w:rsidP="001763D3">
      <w:pP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Требования к оформлению конкурсной работы</w:t>
      </w:r>
    </w:p>
    <w:p w:rsidR="00961A86" w:rsidRPr="001763D3" w:rsidRDefault="005D54AB" w:rsidP="001763D3">
      <w:pPr>
        <w:shd w:val="clear" w:color="auto" w:fill="FFFFFF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Для участия в К</w:t>
      </w:r>
      <w:r w:rsidR="00961A86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онкурсе необходимо представить следующие материалы:</w:t>
      </w:r>
    </w:p>
    <w:p w:rsidR="00961A86" w:rsidRPr="001763D3" w:rsidRDefault="001B5D02" w:rsidP="001763D3">
      <w:pPr>
        <w:shd w:val="clear" w:color="auto" w:fill="FFFFFF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61A86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аннотацию (обоснование) представленных материалов объемом </w:t>
      </w:r>
      <w:r w:rsidR="00961A86" w:rsidRPr="001763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более</w:t>
      </w:r>
      <w:r w:rsidR="00961A86"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 страницы, </w:t>
      </w:r>
      <w:r w:rsidR="00961A86"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которой</w:t>
      </w:r>
      <w:r w:rsidR="00961A86" w:rsidRPr="0017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1A86" w:rsidRPr="0017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представляемой конкурсной работы, её назначение (</w:t>
      </w:r>
      <w:r w:rsidR="00961A86" w:rsidRPr="001763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обязательно</w:t>
      </w:r>
      <w:r w:rsidR="00961A86" w:rsidRPr="0017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961A86" w:rsidRPr="001763D3" w:rsidRDefault="001B5D02" w:rsidP="001763D3">
      <w:pPr>
        <w:shd w:val="clear" w:color="auto" w:fill="FFFFFF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</w:t>
      </w:r>
      <w:r w:rsidR="00961A86" w:rsidRPr="0017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конкурсную работу (</w:t>
      </w:r>
      <w:r w:rsidR="00961A86" w:rsidRPr="001763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обязательно</w:t>
      </w:r>
      <w:r w:rsidR="00961A86" w:rsidRPr="0017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</w:t>
      </w:r>
    </w:p>
    <w:p w:rsidR="00961A86" w:rsidRPr="001763D3" w:rsidRDefault="001B5D02" w:rsidP="001763D3">
      <w:pPr>
        <w:shd w:val="clear" w:color="auto" w:fill="FFFFFF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961A86" w:rsidRPr="0017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 или видеоматериалы проведения (</w:t>
      </w:r>
      <w:r w:rsidR="00961A86" w:rsidRPr="001763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если имеются</w:t>
      </w:r>
      <w:r w:rsidR="00961A86" w:rsidRPr="0017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961A86" w:rsidRPr="001763D3" w:rsidRDefault="00961A86" w:rsidP="001763D3">
      <w:pPr>
        <w:shd w:val="clear" w:color="auto" w:fill="FFFFFF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можно представить дополнительный (не конкурсный) материал для иллюстрации определённых конкурсных позиций.</w:t>
      </w: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="001B5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конкурс принимаются работы объемом </w:t>
      </w: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менее 1,5</w:t>
      </w:r>
      <w:r w:rsidR="00C76152"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страниц</w:t>
      </w: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конкурсная работа размещается на </w:t>
      </w:r>
      <w:r w:rsidRPr="001763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отдельном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файле или в папке с пометкой «Конкурсная работа».</w:t>
      </w:r>
    </w:p>
    <w:p w:rsidR="00961A86" w:rsidRPr="001763D3" w:rsidRDefault="00961A86" w:rsidP="001763D3">
      <w:pPr>
        <w:shd w:val="clear" w:color="auto" w:fill="FFFFFF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</w:t>
      </w:r>
      <w:r w:rsidR="001B5D0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 </w:t>
      </w:r>
      <w:r w:rsidRPr="001763D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Описание может содержать графические иллюстрации, включая скриншоты, и </w:t>
      </w:r>
      <w:r w:rsidRPr="001763D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ссылки на опубликованные статьи, доклады и авторские интернет-ресурсы по тематике </w:t>
      </w:r>
      <w:r w:rsidRPr="0017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разработки. </w:t>
      </w:r>
    </w:p>
    <w:p w:rsidR="00961A86" w:rsidRDefault="00961A86" w:rsidP="001763D3">
      <w:pPr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763D3">
        <w:rPr>
          <w:rFonts w:ascii="Times New Roman" w:eastAsia="Calibri" w:hAnsi="Times New Roman" w:cs="Times New Roman"/>
          <w:sz w:val="24"/>
          <w:szCs w:val="24"/>
        </w:rPr>
        <w:t>7.4.</w:t>
      </w:r>
      <w:r w:rsidR="001B5D02">
        <w:rPr>
          <w:rFonts w:ascii="Times New Roman" w:eastAsia="Calibri" w:hAnsi="Times New Roman" w:cs="Times New Roman"/>
          <w:sz w:val="24"/>
          <w:szCs w:val="24"/>
        </w:rPr>
        <w:t> </w:t>
      </w:r>
      <w:r w:rsidRPr="001763D3">
        <w:rPr>
          <w:rFonts w:ascii="Times New Roman" w:eastAsia="Calibri" w:hAnsi="Times New Roman" w:cs="Times New Roman"/>
          <w:sz w:val="24"/>
          <w:szCs w:val="24"/>
        </w:rPr>
        <w:t xml:space="preserve">Аннотация и конкурсные материалы, </w:t>
      </w:r>
      <w:r w:rsidRPr="001763D3">
        <w:rPr>
          <w:rFonts w:ascii="Times New Roman" w:eastAsia="Calibri" w:hAnsi="Times New Roman" w:cs="Times New Roman"/>
          <w:sz w:val="24"/>
          <w:szCs w:val="24"/>
          <w:u w:val="single"/>
        </w:rPr>
        <w:t>предназначенные для размещения в электронном пособии</w:t>
      </w:r>
      <w:r w:rsidRPr="001763D3">
        <w:rPr>
          <w:rFonts w:ascii="Times New Roman" w:eastAsia="Calibri" w:hAnsi="Times New Roman" w:cs="Times New Roman"/>
          <w:sz w:val="24"/>
          <w:szCs w:val="24"/>
        </w:rPr>
        <w:t xml:space="preserve">, должны быть выполнены в редакторе </w:t>
      </w:r>
      <w:r w:rsidRPr="001763D3">
        <w:rPr>
          <w:rFonts w:ascii="Times New Roman" w:eastAsia="Calibri" w:hAnsi="Times New Roman" w:cs="Times New Roman"/>
          <w:sz w:val="24"/>
          <w:szCs w:val="24"/>
          <w:lang w:val="en-US"/>
        </w:rPr>
        <w:t>Microsoft</w:t>
      </w:r>
      <w:r w:rsidRPr="001763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63D3">
        <w:rPr>
          <w:rFonts w:ascii="Times New Roman" w:eastAsia="Calibri" w:hAnsi="Times New Roman" w:cs="Times New Roman"/>
          <w:sz w:val="24"/>
          <w:szCs w:val="24"/>
          <w:lang w:val="en-US"/>
        </w:rPr>
        <w:t>Word</w:t>
      </w:r>
      <w:r w:rsidRPr="001763D3">
        <w:rPr>
          <w:rFonts w:ascii="Times New Roman" w:eastAsia="Calibri" w:hAnsi="Times New Roman" w:cs="Times New Roman"/>
          <w:sz w:val="24"/>
          <w:szCs w:val="24"/>
        </w:rPr>
        <w:t xml:space="preserve">: ориентация листа – книжная, формат А4, поля по </w:t>
      </w:r>
      <w:smartTag w:uri="urn:schemas-microsoft-com:office:smarttags" w:element="metricconverter">
        <w:smartTagPr>
          <w:attr w:name="ProductID" w:val="2 см"/>
        </w:smartTagPr>
        <w:r w:rsidRPr="001763D3">
          <w:rPr>
            <w:rFonts w:ascii="Times New Roman" w:eastAsia="Calibri" w:hAnsi="Times New Roman" w:cs="Times New Roman"/>
            <w:sz w:val="24"/>
            <w:szCs w:val="24"/>
          </w:rPr>
          <w:t>2 см</w:t>
        </w:r>
      </w:smartTag>
      <w:r w:rsidRPr="001763D3">
        <w:rPr>
          <w:rFonts w:ascii="Times New Roman" w:eastAsia="Calibri" w:hAnsi="Times New Roman" w:cs="Times New Roman"/>
          <w:sz w:val="24"/>
          <w:szCs w:val="24"/>
        </w:rPr>
        <w:t xml:space="preserve"> по периметру страницы, шрифт </w:t>
      </w:r>
      <w:r w:rsidRPr="001763D3">
        <w:rPr>
          <w:rFonts w:ascii="Times New Roman" w:eastAsia="Calibri" w:hAnsi="Times New Roman" w:cs="Times New Roman"/>
          <w:sz w:val="24"/>
          <w:szCs w:val="24"/>
          <w:lang w:val="en-US"/>
        </w:rPr>
        <w:t>Times</w:t>
      </w:r>
      <w:r w:rsidRPr="001763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63D3">
        <w:rPr>
          <w:rFonts w:ascii="Times New Roman" w:eastAsia="Calibri" w:hAnsi="Times New Roman" w:cs="Times New Roman"/>
          <w:sz w:val="24"/>
          <w:szCs w:val="24"/>
          <w:lang w:val="en-US"/>
        </w:rPr>
        <w:t>New</w:t>
      </w:r>
      <w:r w:rsidRPr="001763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63D3">
        <w:rPr>
          <w:rFonts w:ascii="Times New Roman" w:eastAsia="Calibri" w:hAnsi="Times New Roman" w:cs="Times New Roman"/>
          <w:sz w:val="24"/>
          <w:szCs w:val="24"/>
          <w:lang w:val="en-US"/>
        </w:rPr>
        <w:t>Roman</w:t>
      </w:r>
      <w:r w:rsidRPr="001763D3">
        <w:rPr>
          <w:rFonts w:ascii="Times New Roman" w:eastAsia="Calibri" w:hAnsi="Times New Roman" w:cs="Times New Roman"/>
          <w:sz w:val="24"/>
          <w:szCs w:val="24"/>
        </w:rPr>
        <w:t xml:space="preserve">, размер шрифта для всей статьи, кроме таблиц – 14 </w:t>
      </w:r>
      <w:proofErr w:type="spellStart"/>
      <w:proofErr w:type="gramStart"/>
      <w:r w:rsidRPr="001763D3">
        <w:rPr>
          <w:rFonts w:ascii="Times New Roman" w:eastAsia="Calibri" w:hAnsi="Times New Roman" w:cs="Times New Roman"/>
          <w:sz w:val="24"/>
          <w:szCs w:val="24"/>
        </w:rPr>
        <w:t>пт</w:t>
      </w:r>
      <w:proofErr w:type="spellEnd"/>
      <w:proofErr w:type="gramEnd"/>
      <w:r w:rsidRPr="001763D3">
        <w:rPr>
          <w:rFonts w:ascii="Times New Roman" w:eastAsia="Calibri" w:hAnsi="Times New Roman" w:cs="Times New Roman"/>
          <w:sz w:val="24"/>
          <w:szCs w:val="24"/>
        </w:rPr>
        <w:t xml:space="preserve">, размер шрифта для таблиц – 12 </w:t>
      </w:r>
      <w:proofErr w:type="spellStart"/>
      <w:r w:rsidRPr="001763D3">
        <w:rPr>
          <w:rFonts w:ascii="Times New Roman" w:eastAsia="Calibri" w:hAnsi="Times New Roman" w:cs="Times New Roman"/>
          <w:sz w:val="24"/>
          <w:szCs w:val="24"/>
        </w:rPr>
        <w:t>пт</w:t>
      </w:r>
      <w:proofErr w:type="spellEnd"/>
      <w:r w:rsidRPr="001763D3">
        <w:rPr>
          <w:rFonts w:ascii="Times New Roman" w:eastAsia="Calibri" w:hAnsi="Times New Roman" w:cs="Times New Roman"/>
          <w:sz w:val="24"/>
          <w:szCs w:val="24"/>
        </w:rPr>
        <w:t>, междустрочный интервал – одинарный, выравнивание по ширине страницы, абзацный отступ – 1</w:t>
      </w:r>
      <w:r w:rsidR="001B5D02">
        <w:rPr>
          <w:rFonts w:ascii="Times New Roman" w:eastAsia="Calibri" w:hAnsi="Times New Roman" w:cs="Times New Roman"/>
          <w:sz w:val="24"/>
          <w:szCs w:val="24"/>
        </w:rPr>
        <w:t> </w:t>
      </w:r>
      <w:r w:rsidRPr="001763D3">
        <w:rPr>
          <w:rFonts w:ascii="Times New Roman" w:eastAsia="Calibri" w:hAnsi="Times New Roman" w:cs="Times New Roman"/>
          <w:sz w:val="24"/>
          <w:szCs w:val="24"/>
        </w:rPr>
        <w:t>см (без использования клавиш «</w:t>
      </w:r>
      <w:r w:rsidRPr="001763D3">
        <w:rPr>
          <w:rFonts w:ascii="Times New Roman" w:eastAsia="Calibri" w:hAnsi="Times New Roman" w:cs="Times New Roman"/>
          <w:sz w:val="24"/>
          <w:szCs w:val="24"/>
          <w:lang w:val="en-US"/>
        </w:rPr>
        <w:t>Tab</w:t>
      </w:r>
      <w:r w:rsidRPr="001763D3">
        <w:rPr>
          <w:rFonts w:ascii="Times New Roman" w:eastAsia="Calibri" w:hAnsi="Times New Roman" w:cs="Times New Roman"/>
          <w:sz w:val="24"/>
          <w:szCs w:val="24"/>
        </w:rPr>
        <w:t xml:space="preserve">» или «Пробел»). Страницы </w:t>
      </w:r>
      <w:r w:rsidRPr="001763D3">
        <w:rPr>
          <w:rFonts w:ascii="Times New Roman" w:eastAsia="Calibri" w:hAnsi="Times New Roman" w:cs="Times New Roman"/>
          <w:b/>
          <w:sz w:val="24"/>
          <w:szCs w:val="24"/>
        </w:rPr>
        <w:t>НЕ</w:t>
      </w:r>
      <w:r w:rsidRPr="001763D3">
        <w:rPr>
          <w:rFonts w:ascii="Times New Roman" w:eastAsia="Calibri" w:hAnsi="Times New Roman" w:cs="Times New Roman"/>
          <w:sz w:val="24"/>
          <w:szCs w:val="24"/>
        </w:rPr>
        <w:t xml:space="preserve"> нумеруются. Использование в тексте разрывов страниц </w:t>
      </w:r>
      <w:r w:rsidRPr="001763D3">
        <w:rPr>
          <w:rFonts w:ascii="Times New Roman" w:eastAsia="Calibri" w:hAnsi="Times New Roman" w:cs="Times New Roman"/>
          <w:b/>
          <w:sz w:val="24"/>
          <w:szCs w:val="24"/>
        </w:rPr>
        <w:t>НЕ допускается.</w:t>
      </w:r>
    </w:p>
    <w:p w:rsidR="0081151F" w:rsidRPr="001763D3" w:rsidRDefault="0081151F" w:rsidP="001763D3">
      <w:pPr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ЭТИ ПАРАМЕТРЫ НАСТРАИВАЮТСЯ ТАК:</w:t>
      </w:r>
    </w:p>
    <w:p w:rsidR="00961A86" w:rsidRPr="001763D3" w:rsidRDefault="00961A86" w:rsidP="001763D3">
      <w:pPr>
        <w:tabs>
          <w:tab w:val="left" w:pos="360"/>
        </w:tabs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63D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2970530</wp:posOffset>
            </wp:positionH>
            <wp:positionV relativeFrom="paragraph">
              <wp:posOffset>85090</wp:posOffset>
            </wp:positionV>
            <wp:extent cx="2738755" cy="3258820"/>
            <wp:effectExtent l="0" t="0" r="4445" b="0"/>
            <wp:wrapTight wrapText="bothSides">
              <wp:wrapPolygon edited="0">
                <wp:start x="0" y="0"/>
                <wp:lineTo x="0" y="21465"/>
                <wp:lineTo x="21485" y="21465"/>
                <wp:lineTo x="21485" y="0"/>
                <wp:lineTo x="0" y="0"/>
              </wp:wrapPolygon>
            </wp:wrapTight>
            <wp:docPr id="3" name="Рисунок 3" descr="абза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бзац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325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763D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85090</wp:posOffset>
            </wp:positionV>
            <wp:extent cx="2789555" cy="3258820"/>
            <wp:effectExtent l="0" t="0" r="0" b="0"/>
            <wp:wrapTight wrapText="bothSides">
              <wp:wrapPolygon edited="0">
                <wp:start x="0" y="0"/>
                <wp:lineTo x="0" y="21465"/>
                <wp:lineTo x="21389" y="21465"/>
                <wp:lineTo x="21389" y="0"/>
                <wp:lineTo x="0" y="0"/>
              </wp:wrapPolygon>
            </wp:wrapTight>
            <wp:docPr id="2" name="Рисунок 2" descr="параметры с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араметры стр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15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325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41AF" w:rsidRDefault="00D141AF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1AF" w:rsidRDefault="00D141AF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1AF" w:rsidRDefault="00D141AF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51F" w:rsidRDefault="0081151F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51F" w:rsidRDefault="0081151F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51F" w:rsidRDefault="0081151F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51F" w:rsidRDefault="0081151F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51F" w:rsidRDefault="0081151F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51F" w:rsidRDefault="0081151F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51F" w:rsidRDefault="0081151F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51F" w:rsidRDefault="0081151F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7.5.</w:t>
      </w:r>
      <w:r w:rsidR="001B5D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Таблицы и схемы должны представлять собой </w:t>
      </w: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обобщенные материалы исследований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Рисунки должны быть четкими и легко воспроизводимыми. Названия и номера рисунков должны быть указаны </w:t>
      </w: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рисунками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названия и номера таблиц – </w:t>
      </w: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над таблицами. 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Таблицы, схемы, рисунки и формулы не должны выходить за пределы указанных полей.</w:t>
      </w:r>
    </w:p>
    <w:p w:rsidR="00961A86" w:rsidRPr="001763D3" w:rsidRDefault="00961A86" w:rsidP="00083E30">
      <w:pPr>
        <w:spacing w:after="0" w:line="240" w:lineRule="auto"/>
        <w:ind w:right="-285"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7.6. </w:t>
      </w:r>
      <w:r w:rsidRPr="001763D3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Список литературы обязателен</w:t>
      </w:r>
      <w:r w:rsidRPr="001763D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. </w:t>
      </w:r>
      <w:r w:rsidRPr="001763D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Оформляется в соответствии с</w:t>
      </w:r>
      <w:r w:rsidRPr="001763D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ГОСТ </w:t>
      </w:r>
      <w:r w:rsidRPr="001763D3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 xml:space="preserve">Р 7.0.5-2008 </w:t>
      </w:r>
      <w:r w:rsidRPr="001763D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алфавитном порядке. Оформлять ссылки на соответствующий источник списка литературы следует в тексте в квадратных скобках (например: [1, с. 233]). Использование автоматических постраничных ссылок </w:t>
      </w:r>
      <w:r w:rsidRPr="001763D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НЕ допускается</w:t>
      </w:r>
      <w:r w:rsidRPr="001763D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</w:t>
      </w: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86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Оргкомитет оставляет за собой право не опубликовывать работы в электронном пособии, не соответствующие требованиям п.</w:t>
      </w:r>
      <w:r w:rsidR="00083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настоящего положения</w:t>
      </w:r>
    </w:p>
    <w:p w:rsidR="00BC07C9" w:rsidRDefault="00BC07C9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A86" w:rsidRPr="001763D3" w:rsidRDefault="00961A86" w:rsidP="00176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Образец оформления заголовка, текста статьи и списка литературы</w:t>
      </w:r>
    </w:p>
    <w:p w:rsidR="00961A86" w:rsidRPr="001763D3" w:rsidRDefault="00961A86" w:rsidP="00176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5"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83E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Иванов</w:t>
      </w:r>
      <w:r w:rsidR="00C76152" w:rsidRPr="00083E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Иван Иванович</w:t>
      </w:r>
      <w:r w:rsidR="00C76152" w:rsidRPr="001763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:rsidR="00C76152" w:rsidRPr="001763D3" w:rsidRDefault="00C76152" w:rsidP="00176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5"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учитель литературы,</w:t>
      </w:r>
    </w:p>
    <w:p w:rsidR="00C76152" w:rsidRPr="001763D3" w:rsidRDefault="00C76152" w:rsidP="00176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5"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61A86" w:rsidRPr="001763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МОУ «СОШ №</w:t>
      </w:r>
      <w:r w:rsidR="00083E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61A86" w:rsidRPr="001763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12»</w:t>
      </w:r>
      <w:r w:rsidRPr="001763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:rsidR="00961A86" w:rsidRPr="001763D3" w:rsidRDefault="00961A86" w:rsidP="00176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5" w:firstLine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г. Чебоксары, Чувашская Республика</w:t>
      </w:r>
    </w:p>
    <w:p w:rsidR="00961A86" w:rsidRPr="001763D3" w:rsidRDefault="00961A86" w:rsidP="00176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86" w:rsidRPr="001763D3" w:rsidRDefault="00961A86" w:rsidP="00176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СИМВОЛИКА В РУССКОЙ И ЗАРУБЕЖНОЙ ЛИТЕРАТУРЕ</w:t>
      </w:r>
    </w:p>
    <w:p w:rsidR="00961A86" w:rsidRPr="001763D3" w:rsidRDefault="00961A86" w:rsidP="00176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A86" w:rsidRPr="001763D3" w:rsidRDefault="00961A86" w:rsidP="00176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Текст, Текст, Текст, Текст, Текст, Текст, Текст, Текст, Текст, Текст, Текст, Текст, Текст, Текст, </w:t>
      </w:r>
      <w:r w:rsidRPr="0017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Текст, Текст, Текст, Текст, Текст, Текст, Текст, Текст, Текст, Текст, Текст, Текст.</w:t>
      </w:r>
    </w:p>
    <w:p w:rsidR="00961A86" w:rsidRPr="001763D3" w:rsidRDefault="00961A86" w:rsidP="00176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литературы</w:t>
      </w:r>
      <w:r w:rsidR="00203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03919" w:rsidRPr="00203919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(</w:t>
      </w:r>
      <w:r w:rsidR="00203919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оформляется </w:t>
      </w:r>
      <w:r w:rsidR="00203919" w:rsidRPr="00203919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по алфавиту)</w:t>
      </w:r>
    </w:p>
    <w:p w:rsidR="00961A86" w:rsidRPr="001763D3" w:rsidRDefault="00961A86" w:rsidP="00176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Достоевский</w:t>
      </w:r>
      <w:r w:rsidR="00D14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Ф.М</w:t>
      </w:r>
      <w:r w:rsidRPr="0017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Собрание сочинений в 15-ти томах. – Л.: Наука, 1989. – Т. 5. – 519 с.</w:t>
      </w:r>
    </w:p>
    <w:p w:rsidR="00961A86" w:rsidRPr="001763D3" w:rsidRDefault="00961A86" w:rsidP="00176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Символика цвета в романе Достоевского «Преступление и наказание» [Электронный ресурс]. – Режим доступа: </w:t>
      </w:r>
      <w:hyperlink r:id="rId13" w:history="1">
        <w:r w:rsidRPr="001763D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http://www.velib.com/text_sochin.php?id=1969</w:t>
        </w:r>
      </w:hyperlink>
      <w:r w:rsidRPr="00176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Мы будем Вам признательны, если в тексте будут отсутствовать двойные пробелы, знаки разрыва строки, автоматические переносы, разреженный или уплотненный </w:t>
      </w:r>
      <w:proofErr w:type="spellStart"/>
      <w:r w:rsidRPr="001763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межбуквенный</w:t>
      </w:r>
      <w:proofErr w:type="spellEnd"/>
      <w:r w:rsidRPr="001763D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интервал!!!</w:t>
      </w: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61A86" w:rsidRPr="001763D3" w:rsidRDefault="00961A86" w:rsidP="001763D3">
      <w:pP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Стоимость участия в Конкурсе.</w:t>
      </w: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 w:rsidR="00083E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Конкурса оплачивают организационный взнос за участие в Конкурсе в размере </w:t>
      </w:r>
      <w:r w:rsidRPr="004A197C">
        <w:rPr>
          <w:rFonts w:ascii="Times New Roman" w:eastAsia="Times New Roman" w:hAnsi="Times New Roman" w:cs="Times New Roman"/>
          <w:sz w:val="24"/>
          <w:szCs w:val="24"/>
          <w:lang w:eastAsia="ru-RU"/>
        </w:rPr>
        <w:t>870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(за одну конкурсную работу).</w:t>
      </w: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8.2.</w:t>
      </w:r>
      <w:r w:rsidR="00083E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взнос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компенсирует затраты на обработку работ, оплату труда экспертам, налоги, услуги связи, типографские расходы, призовой фонд, а также почтовые расходы (пересылка электронного сбор</w:t>
      </w:r>
      <w:r w:rsidR="005D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ника, дипломов, сертификатов) и 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8.3.</w:t>
      </w:r>
      <w:r w:rsidR="00083E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(одну) опубликованную конкурсную работу </w:t>
      </w:r>
      <w:r w:rsidRPr="001763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бесплатно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полагается </w:t>
      </w:r>
      <w:r w:rsidRPr="001763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(один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экземпляр электронного сборника, в котором опубликована данная работа, </w:t>
      </w:r>
      <w:r w:rsidRPr="001763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независимо от числа соавторов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приобрести дополнительные экземпляры сборника. Стоимость дополнительного экземпляра </w:t>
      </w:r>
      <w:r w:rsidRPr="004A197C">
        <w:rPr>
          <w:rFonts w:ascii="Times New Roman" w:eastAsia="Times New Roman" w:hAnsi="Times New Roman" w:cs="Times New Roman"/>
          <w:sz w:val="24"/>
          <w:szCs w:val="24"/>
          <w:lang w:eastAsia="ru-RU"/>
        </w:rPr>
        <w:t>– 250 рублей (с пересылкой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одного электронного сборника).</w:t>
      </w: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8.4. После оплаты организационного взноса необходимо уведомить Оргкомитет об оплате, выслав отсканированную квитанцию об оплате на </w:t>
      </w:r>
      <w:r w:rsidRPr="0017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7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факсу.</w:t>
      </w: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1A86" w:rsidRPr="001763D3" w:rsidRDefault="00961A86" w:rsidP="001763D3">
      <w:pPr>
        <w:spacing w:after="0" w:line="240" w:lineRule="auto"/>
        <w:ind w:right="-28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Награждение участников Конкурса</w:t>
      </w:r>
    </w:p>
    <w:p w:rsidR="00961A86" w:rsidRPr="001763D3" w:rsidRDefault="00961A86" w:rsidP="000722D0">
      <w:pPr>
        <w:tabs>
          <w:tab w:val="left" w:pos="142"/>
          <w:tab w:val="left" w:pos="3303"/>
          <w:tab w:val="center" w:pos="5143"/>
          <w:tab w:val="right" w:pos="10065"/>
        </w:tabs>
        <w:ind w:left="142" w:right="-143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9.1.</w:t>
      </w:r>
      <w:r w:rsidR="00083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Каждый участник Конкурса</w:t>
      </w:r>
      <w:r w:rsidR="00D33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получает</w:t>
      </w:r>
      <w:r w:rsidR="00D33A3B" w:rsidRPr="00861B42">
        <w:t xml:space="preserve"> </w:t>
      </w:r>
      <w:r w:rsidR="00D33A3B" w:rsidRPr="00083E30">
        <w:rPr>
          <w:rFonts w:ascii="Times New Roman" w:hAnsi="Times New Roman" w:cs="Times New Roman"/>
        </w:rPr>
        <w:t>дипломы победителей и призеров, сертификаты участников, –</w:t>
      </w:r>
      <w:r w:rsidR="001B5D02" w:rsidRPr="00083E30">
        <w:rPr>
          <w:rFonts w:ascii="Times New Roman" w:hAnsi="Times New Roman" w:cs="Times New Roman"/>
        </w:rPr>
        <w:t xml:space="preserve"> </w:t>
      </w:r>
      <w:r w:rsidR="00D33A3B" w:rsidRPr="00083E30">
        <w:rPr>
          <w:rFonts w:ascii="Times New Roman" w:hAnsi="Times New Roman" w:cs="Times New Roman"/>
        </w:rPr>
        <w:t>документы высылаются заказным письмом по почтовому адресу, ука</w:t>
      </w:r>
      <w:r w:rsidR="000722D0" w:rsidRPr="00083E30">
        <w:rPr>
          <w:rFonts w:ascii="Times New Roman" w:hAnsi="Times New Roman" w:cs="Times New Roman"/>
        </w:rPr>
        <w:t>занному в заявке участника</w:t>
      </w:r>
      <w:r w:rsidRPr="00083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победитель, набравший наибольшее количество баллов, награждается именной медалью Победителя, при этом в дипломе делается отметка, подтверждающая факт вручения медали.</w:t>
      </w: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Соавторы оплачивают (по желанию) </w:t>
      </w:r>
      <w:r w:rsidR="000722D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дипломы (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</w:t>
      </w:r>
      <w:r w:rsidR="000722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отдельно </w:t>
      </w: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65 рублей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один </w:t>
      </w:r>
      <w:r w:rsidR="000722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документ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9.3</w:t>
      </w:r>
      <w:r w:rsidRPr="00176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</w:t>
      </w:r>
      <w:proofErr w:type="gramStart"/>
      <w:r w:rsidR="006E3BB5" w:rsidRPr="001763D3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Абсолютный победитель</w:t>
      </w:r>
      <w:r w:rsidR="001B5D02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 xml:space="preserve"> </w:t>
      </w:r>
      <w:r w:rsidR="006E3BB5" w:rsidRPr="001763D3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получает</w:t>
      </w:r>
      <w:r w:rsidRPr="001763D3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 xml:space="preserve"> право на одну бесплатную публикацию</w:t>
      </w:r>
      <w:r w:rsidRPr="00176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(объемом не более 3 стр.) в течение двух месяцев после окончания Конкурса в сборнике</w:t>
      </w:r>
      <w:r w:rsidR="00083E3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176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(по согласованию), издаваемом Экспертно-методическим центром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1763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1763D3">
        <w:rPr>
          <w:rFonts w:ascii="Times New Roman" w:eastAsia="Times New Roman" w:hAnsi="Times New Roman" w:cs="Times New Roman"/>
          <w:color w:val="0000FF"/>
          <w:spacing w:val="-2"/>
          <w:sz w:val="24"/>
          <w:szCs w:val="24"/>
          <w:lang w:eastAsia="ru-RU"/>
        </w:rPr>
        <w:t xml:space="preserve"> emc21.ru</w:t>
      </w:r>
      <w:r w:rsidRPr="00176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)</w:t>
      </w:r>
      <w:r w:rsidR="005D54AB" w:rsidRPr="005D54A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5D54AB" w:rsidRPr="00176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или</w:t>
      </w:r>
      <w:r w:rsidR="001B5D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5D54AB" w:rsidRPr="00176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научно-методическом </w:t>
      </w:r>
      <w:r w:rsidR="00083E3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br/>
      </w:r>
      <w:r w:rsidR="005D54AB" w:rsidRPr="00176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е-журнале «На</w:t>
      </w:r>
      <w:r w:rsidR="005D54A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ука и образование: новое время»</w:t>
      </w:r>
      <w:r w:rsidR="000722D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</w:t>
      </w:r>
      <w:r w:rsidR="006E3BB5" w:rsidRPr="001763D3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п</w:t>
      </w:r>
      <w:r w:rsidR="001F491E" w:rsidRPr="001763D3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 xml:space="preserve">обедители, занявшие </w:t>
      </w:r>
      <w:r w:rsidR="001F491E" w:rsidRPr="001763D3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val="en-US" w:eastAsia="ru-RU"/>
        </w:rPr>
        <w:t>I</w:t>
      </w:r>
      <w:r w:rsidR="001F491E" w:rsidRPr="001763D3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 xml:space="preserve"> </w:t>
      </w:r>
      <w:r w:rsidR="001F491E" w:rsidRPr="005D54AB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место</w:t>
      </w:r>
      <w:r w:rsidR="005D54AB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,</w:t>
      </w:r>
      <w:r w:rsidR="006E3BB5" w:rsidRPr="005D54A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</w:t>
      </w:r>
      <w:r w:rsidR="006E3BB5" w:rsidRPr="00176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олучают</w:t>
      </w:r>
      <w:r w:rsidR="001B5D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6E3BB5" w:rsidRPr="00176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скидку (30%) на публикацию своей статьи в сборнике</w:t>
      </w:r>
      <w:r w:rsidR="00083E3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6E3BB5" w:rsidRPr="00176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(по согласованию)</w:t>
      </w:r>
      <w:r w:rsidR="00471A77" w:rsidRPr="00176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или научно-методическом е-журнале «Наука и образование: новое</w:t>
      </w:r>
      <w:proofErr w:type="gramEnd"/>
      <w:r w:rsidR="00471A77" w:rsidRPr="00176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время»</w:t>
      </w:r>
      <w:r w:rsidR="006E3BB5" w:rsidRPr="00176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; </w:t>
      </w:r>
      <w:r w:rsidRPr="00176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конкурсанты, занявшие </w:t>
      </w:r>
      <w:r w:rsidRPr="001763D3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II</w:t>
      </w:r>
      <w:r w:rsidRPr="00176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</w:t>
      </w:r>
      <w:r w:rsidRPr="001763D3">
        <w:rPr>
          <w:rFonts w:ascii="Times New Roman" w:eastAsia="Times New Roman" w:hAnsi="Times New Roman" w:cs="Times New Roman"/>
          <w:spacing w:val="-2"/>
          <w:sz w:val="24"/>
          <w:szCs w:val="24"/>
          <w:lang w:val="en-US" w:eastAsia="ru-RU"/>
        </w:rPr>
        <w:t>III</w:t>
      </w:r>
      <w:r w:rsidRPr="00176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места, </w:t>
      </w:r>
      <w:r w:rsidR="006E3BB5" w:rsidRPr="00176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получат</w:t>
      </w:r>
      <w:r w:rsidR="001B5D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6E3BB5" w:rsidRPr="00176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скидку (2</w:t>
      </w:r>
      <w:r w:rsidRPr="00176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0%) на публикацию своей статьи в сборнике</w:t>
      </w:r>
      <w:r w:rsidR="00083E3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176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(по согласованию)</w:t>
      </w:r>
      <w:r w:rsidR="00471A77" w:rsidRPr="00176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или</w:t>
      </w:r>
      <w:r w:rsidR="001B5D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471A77" w:rsidRPr="00176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научно-методическом е-журнале «Наука и образование: новое время»</w:t>
      </w:r>
      <w:r w:rsidRPr="00176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9.3. Победителями конкурса становятся 5% участников конкурса, набравших наибольшее количество баллов,</w:t>
      </w:r>
      <w:r w:rsidR="001B5D0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176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лауреатами</w:t>
      </w:r>
      <w:r w:rsidR="00083E3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– </w:t>
      </w:r>
      <w:r w:rsidRPr="00176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20%.</w:t>
      </w: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9.4.</w:t>
      </w:r>
      <w:r w:rsidR="00083E3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1763D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Электронный</w:t>
      </w:r>
      <w:r w:rsidRPr="00176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сборник 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 Конкурса высылается авторам, опубликовавшим в нём свои работы, в течение 2 месяцев</w:t>
      </w:r>
      <w:r w:rsidR="001B5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подведения итогов Конкурса.</w:t>
      </w: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пакет наградных бланков и приз – в течение 2 месяцев</w:t>
      </w:r>
      <w:r w:rsidR="001B5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подведения итогов Конкурса.</w:t>
      </w:r>
    </w:p>
    <w:p w:rsidR="00961A86" w:rsidRPr="001763D3" w:rsidRDefault="00961A86" w:rsidP="00083E30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9.5.</w:t>
      </w:r>
      <w:r w:rsidR="00083E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76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Каждый участник может получить дополнительно (по желанию) </w:t>
      </w:r>
      <w:r w:rsidRPr="001763D3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именную</w:t>
      </w:r>
      <w:r w:rsidRPr="00176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медаль </w:t>
      </w:r>
      <w:r w:rsidRPr="001763D3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>за</w:t>
      </w:r>
      <w:r w:rsidRPr="00176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1763D3">
        <w:rPr>
          <w:rFonts w:ascii="Times New Roman" w:eastAsia="Times New Roman" w:hAnsi="Times New Roman" w:cs="Times New Roman"/>
          <w:spacing w:val="-2"/>
          <w:sz w:val="24"/>
          <w:szCs w:val="24"/>
          <w:u w:val="single"/>
          <w:lang w:eastAsia="ru-RU"/>
        </w:rPr>
        <w:t xml:space="preserve">участие </w:t>
      </w:r>
      <w:r w:rsidRPr="00176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 конкурсе (стоимость 1150 рублей). Медаль выполнена из сплавов металла, покрытие под античное золото или серебро, толщина медали </w:t>
      </w:r>
      <w:smartTag w:uri="urn:schemas-microsoft-com:office:smarttags" w:element="metricconverter">
        <w:smartTagPr>
          <w:attr w:name="ProductID" w:val="3 мм"/>
        </w:smartTagPr>
        <w:r w:rsidRPr="001763D3">
          <w:rPr>
            <w:rFonts w:ascii="Times New Roman" w:eastAsia="Times New Roman" w:hAnsi="Times New Roman" w:cs="Times New Roman"/>
            <w:spacing w:val="-2"/>
            <w:sz w:val="24"/>
            <w:szCs w:val="24"/>
            <w:lang w:eastAsia="ru-RU"/>
          </w:rPr>
          <w:t>3 мм</w:t>
        </w:r>
      </w:smartTag>
      <w:r w:rsidRPr="00176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диаметр </w:t>
      </w:r>
      <w:smartTag w:uri="urn:schemas-microsoft-com:office:smarttags" w:element="metricconverter">
        <w:smartTagPr>
          <w:attr w:name="ProductID" w:val="70 мм"/>
        </w:smartTagPr>
        <w:r w:rsidRPr="001763D3">
          <w:rPr>
            <w:rFonts w:ascii="Times New Roman" w:eastAsia="Times New Roman" w:hAnsi="Times New Roman" w:cs="Times New Roman"/>
            <w:spacing w:val="-2"/>
            <w:sz w:val="24"/>
            <w:szCs w:val="24"/>
            <w:lang w:eastAsia="ru-RU"/>
          </w:rPr>
          <w:t>70 мм</w:t>
        </w:r>
      </w:smartTag>
      <w:r w:rsidRPr="00176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Медаль упакована в коробочку – подставку. Поздравительный текст печатается на гладком металлическом (под золото или серебро) вкладыше диаметром </w:t>
      </w:r>
      <w:smartTag w:uri="urn:schemas-microsoft-com:office:smarttags" w:element="metricconverter">
        <w:smartTagPr>
          <w:attr w:name="ProductID" w:val="50 мм"/>
        </w:smartTagPr>
        <w:r w:rsidRPr="001763D3">
          <w:rPr>
            <w:rFonts w:ascii="Times New Roman" w:eastAsia="Times New Roman" w:hAnsi="Times New Roman" w:cs="Times New Roman"/>
            <w:spacing w:val="-2"/>
            <w:sz w:val="24"/>
            <w:szCs w:val="24"/>
            <w:lang w:eastAsia="ru-RU"/>
          </w:rPr>
          <w:t>50 мм</w:t>
        </w:r>
      </w:smartTag>
      <w:r w:rsidRPr="00176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</w:t>
      </w:r>
    </w:p>
    <w:p w:rsidR="00961A86" w:rsidRPr="001763D3" w:rsidRDefault="00961A86" w:rsidP="001763D3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9.6.</w:t>
      </w:r>
      <w:r w:rsidR="00083E3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176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Победители и лауреаты Конкурса могут дополнительно заказать кубок Победителя (стоимость кубка с именной накладкой – 21-</w:t>
      </w:r>
      <w:smartTag w:uri="urn:schemas-microsoft-com:office:smarttags" w:element="metricconverter">
        <w:smartTagPr>
          <w:attr w:name="ProductID" w:val="22 см"/>
        </w:smartTagPr>
        <w:r w:rsidRPr="001763D3">
          <w:rPr>
            <w:rFonts w:ascii="Times New Roman" w:eastAsia="Times New Roman" w:hAnsi="Times New Roman" w:cs="Times New Roman"/>
            <w:spacing w:val="-2"/>
            <w:sz w:val="24"/>
            <w:szCs w:val="24"/>
            <w:lang w:eastAsia="ru-RU"/>
          </w:rPr>
          <w:t>22 см</w:t>
        </w:r>
      </w:smartTag>
      <w:r w:rsidRPr="00176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– 1300</w:t>
      </w:r>
      <w:r w:rsidR="00083E3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176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руб.; 27-</w:t>
      </w:r>
      <w:smartTag w:uri="urn:schemas-microsoft-com:office:smarttags" w:element="metricconverter">
        <w:smartTagPr>
          <w:attr w:name="ProductID" w:val="29 см"/>
        </w:smartTagPr>
        <w:r w:rsidRPr="001763D3">
          <w:rPr>
            <w:rFonts w:ascii="Times New Roman" w:eastAsia="Times New Roman" w:hAnsi="Times New Roman" w:cs="Times New Roman"/>
            <w:spacing w:val="-2"/>
            <w:sz w:val="24"/>
            <w:szCs w:val="24"/>
            <w:lang w:eastAsia="ru-RU"/>
          </w:rPr>
          <w:t>29 см</w:t>
        </w:r>
      </w:smartTag>
      <w:r w:rsidRPr="00176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083E3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– </w:t>
      </w:r>
      <w:r w:rsidRPr="001763D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1500 руб.).</w:t>
      </w:r>
    </w:p>
    <w:p w:rsidR="00961A86" w:rsidRDefault="00961A86" w:rsidP="00015D12">
      <w:pPr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 вручения медали или кубка подтверждается</w:t>
      </w:r>
      <w:r w:rsidR="00015D12" w:rsidRPr="00015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15D12"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</w:t>
      </w:r>
      <w:r w:rsidR="00015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17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2D0" w:rsidRPr="001763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дипломе</w:t>
      </w:r>
      <w:r w:rsidR="00015D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763D3" w:rsidRDefault="001763D3" w:rsidP="00961A86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A86" w:rsidRPr="001F491E" w:rsidRDefault="001F491E" w:rsidP="00961A86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961A86" w:rsidRPr="001F49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Контактные данные Оргкомитета</w:t>
      </w:r>
    </w:p>
    <w:p w:rsidR="00083E30" w:rsidRPr="00083E30" w:rsidRDefault="00961A86" w:rsidP="00961A86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83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Адрес: </w:t>
      </w:r>
    </w:p>
    <w:p w:rsidR="00083E30" w:rsidRDefault="00961A86" w:rsidP="00961A86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91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08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Чебоксары, ул. Калинина, д. 66</w:t>
      </w:r>
      <w:r w:rsidRPr="001F49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83E3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офис 431,</w:t>
      </w:r>
    </w:p>
    <w:p w:rsidR="00961A86" w:rsidRPr="00961A86" w:rsidRDefault="00961A86" w:rsidP="00961A86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91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НОУ ДПО «Экспертно</w:t>
      </w:r>
      <w:r w:rsidRPr="00961A86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-методический центр»</w:t>
      </w:r>
    </w:p>
    <w:p w:rsidR="00961A86" w:rsidRPr="00961A86" w:rsidRDefault="00961A86" w:rsidP="00961A86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7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Тел./факс:</w:t>
      </w:r>
      <w:r w:rsidRPr="0096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 w:rsidR="0008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1A86">
        <w:rPr>
          <w:rFonts w:ascii="Times New Roman" w:eastAsia="Times New Roman" w:hAnsi="Times New Roman" w:cs="Times New Roman"/>
          <w:sz w:val="24"/>
          <w:szCs w:val="24"/>
          <w:lang w:eastAsia="ru-RU"/>
        </w:rPr>
        <w:t>(8352) 50-95-43</w:t>
      </w:r>
    </w:p>
    <w:p w:rsidR="00961A86" w:rsidRPr="00961A86" w:rsidRDefault="00961A86" w:rsidP="00961A86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083E30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E-mail:</w:t>
      </w:r>
      <w:r w:rsidRPr="00961A86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hyperlink r:id="rId14" w:history="1">
        <w:r w:rsidRPr="00961A8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cognitus</w:t>
        </w:r>
        <w:r w:rsidRPr="00961A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21@</w:t>
        </w:r>
        <w:r w:rsidRPr="00961A8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mail</w:t>
        </w:r>
        <w:r w:rsidRPr="00961A86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.</w:t>
        </w:r>
        <w:r w:rsidRPr="00961A86">
          <w:rPr>
            <w:rFonts w:ascii="Times New Roman" w:eastAsia="Times New Roman" w:hAnsi="Times New Roman" w:cs="Times New Roman"/>
            <w:color w:val="0000FF"/>
            <w:sz w:val="24"/>
            <w:szCs w:val="24"/>
            <w:lang w:val="en-US" w:eastAsia="ru-RU"/>
          </w:rPr>
          <w:t>ru</w:t>
        </w:r>
      </w:hyperlink>
      <w:r w:rsidR="001B5D02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</w:p>
    <w:p w:rsidR="00083E30" w:rsidRPr="0079252A" w:rsidRDefault="00961A86" w:rsidP="00961A86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</w:t>
      </w:r>
      <w:r w:rsidRPr="00083E30">
        <w:rPr>
          <w:rFonts w:ascii="Times New Roman" w:eastAsia="Times New Roman" w:hAnsi="Times New Roman" w:cs="Times New Roman"/>
          <w:b/>
          <w:sz w:val="24"/>
          <w:szCs w:val="24"/>
          <w:lang w:val="fr-FR" w:eastAsia="ru-RU"/>
        </w:rPr>
        <w:t>:</w:t>
      </w:r>
      <w:r w:rsidRPr="00961A86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 xml:space="preserve"> </w:t>
      </w:r>
      <w:r w:rsidRPr="00961A86">
        <w:rPr>
          <w:rFonts w:ascii="Times New Roman" w:eastAsia="Times New Roman" w:hAnsi="Times New Roman" w:cs="Times New Roman"/>
          <w:color w:val="0000FF"/>
          <w:spacing w:val="-2"/>
          <w:sz w:val="24"/>
          <w:szCs w:val="24"/>
          <w:lang w:val="fr-FR" w:eastAsia="ru-RU"/>
        </w:rPr>
        <w:t xml:space="preserve">emc21.ru </w:t>
      </w:r>
    </w:p>
    <w:p w:rsidR="00BC07C9" w:rsidRDefault="00BC07C9" w:rsidP="00961A86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1A86" w:rsidRPr="00961A86" w:rsidRDefault="00961A86" w:rsidP="00961A86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5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Контактные лица</w:t>
      </w:r>
      <w:r w:rsidRPr="00961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Марина Алексеевна, Анна </w:t>
      </w:r>
      <w:r w:rsidR="00083E3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Алексеевна</w:t>
      </w:r>
      <w:r w:rsidRPr="00961A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1A86" w:rsidRPr="00961A86" w:rsidRDefault="00961A86" w:rsidP="00961A86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5D12" w:rsidRDefault="00015D12" w:rsidP="00961A86">
      <w:pPr>
        <w:widowControl w:val="0"/>
        <w:tabs>
          <w:tab w:val="left" w:pos="7075"/>
          <w:tab w:val="right" w:pos="10071"/>
        </w:tabs>
        <w:spacing w:after="0" w:line="21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15D12" w:rsidRDefault="00015D12" w:rsidP="00961A86">
      <w:pPr>
        <w:widowControl w:val="0"/>
        <w:tabs>
          <w:tab w:val="left" w:pos="7075"/>
          <w:tab w:val="right" w:pos="10071"/>
        </w:tabs>
        <w:spacing w:after="0" w:line="21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79252A" w:rsidRPr="0079252A" w:rsidRDefault="00015D12" w:rsidP="00FE7D4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получить официальную рецензию</w:t>
      </w:r>
    </w:p>
    <w:p w:rsidR="00015D12" w:rsidRPr="0079252A" w:rsidRDefault="00015D12" w:rsidP="00FE7D41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5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статью или конкурсную работу</w:t>
      </w:r>
    </w:p>
    <w:p w:rsidR="00015D12" w:rsidRPr="001F491E" w:rsidRDefault="00015D12" w:rsidP="00015D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F491E">
        <w:rPr>
          <w:rFonts w:ascii="Times New Roman" w:eastAsia="Times New Roman" w:hAnsi="Times New Roman" w:cs="Times New Roman"/>
          <w:i/>
          <w:lang w:eastAsia="ru-RU"/>
        </w:rPr>
        <w:t xml:space="preserve">Если имеется необходимость в получении рецензии на </w:t>
      </w:r>
      <w:r w:rsidRPr="001F491E">
        <w:rPr>
          <w:rFonts w:ascii="Times New Roman" w:eastAsia="Times New Roman" w:hAnsi="Times New Roman" w:cs="Times New Roman"/>
          <w:b/>
          <w:i/>
          <w:lang w:eastAsia="ru-RU"/>
        </w:rPr>
        <w:t>статью</w:t>
      </w:r>
      <w:r w:rsidRPr="001F491E">
        <w:rPr>
          <w:rFonts w:ascii="Times New Roman" w:eastAsia="Times New Roman" w:hAnsi="Times New Roman" w:cs="Times New Roman"/>
          <w:i/>
          <w:lang w:eastAsia="ru-RU"/>
        </w:rPr>
        <w:t xml:space="preserve">, Вы можете воспользоваться услугами рецензентов: </w:t>
      </w:r>
      <w:r w:rsidRPr="001F491E">
        <w:rPr>
          <w:rFonts w:ascii="Times New Roman" w:eastAsia="Times New Roman" w:hAnsi="Times New Roman" w:cs="Times New Roman"/>
          <w:b/>
          <w:i/>
          <w:lang w:eastAsia="ru-RU"/>
        </w:rPr>
        <w:t>кандидатов, докторов наук, экспертов-членов Гильдии экспертов.</w:t>
      </w:r>
      <w:r w:rsidRPr="001F491E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015D12" w:rsidRPr="001F491E" w:rsidRDefault="00015D12" w:rsidP="00015D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F491E">
        <w:rPr>
          <w:rFonts w:ascii="Times New Roman" w:eastAsia="Times New Roman" w:hAnsi="Times New Roman" w:cs="Times New Roman"/>
          <w:i/>
          <w:lang w:eastAsia="ru-RU"/>
        </w:rPr>
        <w:t>Как это сделать:</w:t>
      </w:r>
    </w:p>
    <w:p w:rsidR="00015D12" w:rsidRPr="001F491E" w:rsidRDefault="00015D12" w:rsidP="00015D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F491E">
        <w:rPr>
          <w:rFonts w:ascii="Times New Roman" w:eastAsia="Times New Roman" w:hAnsi="Times New Roman" w:cs="Times New Roman"/>
          <w:i/>
          <w:lang w:eastAsia="ru-RU"/>
        </w:rPr>
        <w:t>1</w:t>
      </w:r>
      <w:r w:rsidR="0079252A">
        <w:rPr>
          <w:rFonts w:ascii="Times New Roman" w:eastAsia="Times New Roman" w:hAnsi="Times New Roman" w:cs="Times New Roman"/>
          <w:i/>
          <w:lang w:eastAsia="ru-RU"/>
        </w:rPr>
        <w:t xml:space="preserve"> – </w:t>
      </w:r>
      <w:r w:rsidRPr="001F491E">
        <w:rPr>
          <w:rFonts w:ascii="Times New Roman" w:eastAsia="Times New Roman" w:hAnsi="Times New Roman" w:cs="Times New Roman"/>
          <w:i/>
          <w:lang w:eastAsia="ru-RU"/>
        </w:rPr>
        <w:t xml:space="preserve">пишите письмо экспертам по </w:t>
      </w:r>
      <w:proofErr w:type="spellStart"/>
      <w:r w:rsidRPr="001F491E">
        <w:rPr>
          <w:rFonts w:ascii="Times New Roman" w:eastAsia="Times New Roman" w:hAnsi="Times New Roman" w:cs="Times New Roman"/>
          <w:i/>
          <w:lang w:eastAsia="ru-RU"/>
        </w:rPr>
        <w:t>e-mail</w:t>
      </w:r>
      <w:proofErr w:type="spellEnd"/>
      <w:r w:rsidRPr="001F491E">
        <w:rPr>
          <w:rFonts w:ascii="Times New Roman" w:eastAsia="Times New Roman" w:hAnsi="Times New Roman" w:cs="Times New Roman"/>
          <w:i/>
          <w:lang w:eastAsia="ru-RU"/>
        </w:rPr>
        <w:t xml:space="preserve">: </w:t>
      </w:r>
      <w:hyperlink r:id="rId15" w:history="1">
        <w:r w:rsidRPr="001F491E">
          <w:rPr>
            <w:rFonts w:ascii="Times New Roman" w:eastAsia="Times New Roman" w:hAnsi="Times New Roman" w:cs="Times New Roman"/>
            <w:i/>
            <w:color w:val="1263AC"/>
            <w:lang w:eastAsia="ru-RU"/>
          </w:rPr>
          <w:t>ekspert-centr@inbox.ru</w:t>
        </w:r>
      </w:hyperlink>
      <w:r w:rsidRPr="001F491E">
        <w:rPr>
          <w:rFonts w:ascii="Times New Roman" w:eastAsia="Times New Roman" w:hAnsi="Times New Roman" w:cs="Times New Roman"/>
          <w:i/>
          <w:color w:val="0070C0"/>
          <w:lang w:eastAsia="ru-RU"/>
        </w:rPr>
        <w:t xml:space="preserve"> </w:t>
      </w:r>
      <w:r w:rsidRPr="001F491E">
        <w:rPr>
          <w:rFonts w:ascii="Times New Roman" w:eastAsia="Times New Roman" w:hAnsi="Times New Roman" w:cs="Times New Roman"/>
          <w:i/>
          <w:lang w:eastAsia="ru-RU"/>
        </w:rPr>
        <w:t>о намерении получить рецензию на статью;</w:t>
      </w:r>
    </w:p>
    <w:p w:rsidR="00015D12" w:rsidRPr="001F491E" w:rsidRDefault="00015D12" w:rsidP="00015D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F491E">
        <w:rPr>
          <w:rFonts w:ascii="Times New Roman" w:eastAsia="Times New Roman" w:hAnsi="Times New Roman" w:cs="Times New Roman"/>
          <w:i/>
          <w:lang w:eastAsia="ru-RU"/>
        </w:rPr>
        <w:t>3</w:t>
      </w:r>
      <w:r w:rsidR="0079252A">
        <w:rPr>
          <w:rFonts w:ascii="Times New Roman" w:eastAsia="Times New Roman" w:hAnsi="Times New Roman" w:cs="Times New Roman"/>
          <w:i/>
          <w:lang w:eastAsia="ru-RU"/>
        </w:rPr>
        <w:t xml:space="preserve"> – </w:t>
      </w:r>
      <w:r w:rsidRPr="001F491E">
        <w:rPr>
          <w:rFonts w:ascii="Times New Roman" w:eastAsia="Times New Roman" w:hAnsi="Times New Roman" w:cs="Times New Roman"/>
          <w:i/>
          <w:lang w:eastAsia="ru-RU"/>
        </w:rPr>
        <w:t xml:space="preserve">получаете на </w:t>
      </w:r>
      <w:proofErr w:type="gramStart"/>
      <w:r w:rsidRPr="001F491E">
        <w:rPr>
          <w:rFonts w:ascii="Times New Roman" w:eastAsia="Times New Roman" w:hAnsi="Times New Roman" w:cs="Times New Roman"/>
          <w:i/>
          <w:lang w:eastAsia="ru-RU"/>
        </w:rPr>
        <w:t>свой</w:t>
      </w:r>
      <w:proofErr w:type="gramEnd"/>
      <w:r w:rsidRPr="001F491E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spellStart"/>
      <w:r w:rsidRPr="001F491E">
        <w:rPr>
          <w:rFonts w:ascii="Times New Roman" w:eastAsia="Times New Roman" w:hAnsi="Times New Roman" w:cs="Times New Roman"/>
          <w:i/>
          <w:lang w:eastAsia="ru-RU"/>
        </w:rPr>
        <w:t>e-mail</w:t>
      </w:r>
      <w:proofErr w:type="spellEnd"/>
      <w:r w:rsidRPr="001F491E">
        <w:rPr>
          <w:rFonts w:ascii="Times New Roman" w:eastAsia="Times New Roman" w:hAnsi="Times New Roman" w:cs="Times New Roman"/>
          <w:i/>
          <w:lang w:eastAsia="ru-RU"/>
        </w:rPr>
        <w:t xml:space="preserve"> более подробную информацию об условиях получения рецензии;</w:t>
      </w:r>
    </w:p>
    <w:p w:rsidR="00015D12" w:rsidRPr="001F491E" w:rsidRDefault="00015D12" w:rsidP="00015D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F491E">
        <w:rPr>
          <w:rFonts w:ascii="Times New Roman" w:eastAsia="Times New Roman" w:hAnsi="Times New Roman" w:cs="Times New Roman"/>
          <w:i/>
          <w:lang w:eastAsia="ru-RU"/>
        </w:rPr>
        <w:t>4</w:t>
      </w:r>
      <w:r w:rsidR="0079252A">
        <w:rPr>
          <w:rFonts w:ascii="Times New Roman" w:eastAsia="Times New Roman" w:hAnsi="Times New Roman" w:cs="Times New Roman"/>
          <w:i/>
          <w:lang w:eastAsia="ru-RU"/>
        </w:rPr>
        <w:t xml:space="preserve"> – </w:t>
      </w:r>
      <w:r w:rsidRPr="001F491E">
        <w:rPr>
          <w:rFonts w:ascii="Times New Roman" w:eastAsia="Times New Roman" w:hAnsi="Times New Roman" w:cs="Times New Roman"/>
          <w:i/>
          <w:lang w:eastAsia="ru-RU"/>
        </w:rPr>
        <w:t>если решили, что Вас устраивают предложенные условия, заполняете заявку (</w:t>
      </w:r>
      <w:proofErr w:type="gramStart"/>
      <w:r w:rsidRPr="001F491E">
        <w:rPr>
          <w:rFonts w:ascii="Times New Roman" w:eastAsia="Times New Roman" w:hAnsi="Times New Roman" w:cs="Times New Roman"/>
          <w:i/>
          <w:lang w:eastAsia="ru-RU"/>
        </w:rPr>
        <w:t>см</w:t>
      </w:r>
      <w:proofErr w:type="gramEnd"/>
      <w:r w:rsidRPr="001F491E">
        <w:rPr>
          <w:rFonts w:ascii="Times New Roman" w:eastAsia="Times New Roman" w:hAnsi="Times New Roman" w:cs="Times New Roman"/>
          <w:i/>
          <w:lang w:eastAsia="ru-RU"/>
        </w:rPr>
        <w:t xml:space="preserve">. приложение 2) и отправляете её на </w:t>
      </w:r>
      <w:proofErr w:type="spellStart"/>
      <w:r w:rsidRPr="001F491E">
        <w:rPr>
          <w:rFonts w:ascii="Times New Roman" w:eastAsia="Times New Roman" w:hAnsi="Times New Roman" w:cs="Times New Roman"/>
          <w:i/>
          <w:lang w:eastAsia="ru-RU"/>
        </w:rPr>
        <w:t>e-mail</w:t>
      </w:r>
      <w:proofErr w:type="spellEnd"/>
      <w:r w:rsidRPr="001F491E">
        <w:rPr>
          <w:rFonts w:ascii="Times New Roman" w:eastAsia="Times New Roman" w:hAnsi="Times New Roman" w:cs="Times New Roman"/>
          <w:i/>
          <w:lang w:eastAsia="ru-RU"/>
        </w:rPr>
        <w:t xml:space="preserve">: </w:t>
      </w:r>
      <w:proofErr w:type="spellStart"/>
      <w:r w:rsidRPr="001F491E">
        <w:rPr>
          <w:rFonts w:ascii="Times New Roman" w:eastAsia="Times New Roman" w:hAnsi="Times New Roman" w:cs="Times New Roman"/>
          <w:i/>
          <w:color w:val="0070C0"/>
          <w:lang w:eastAsia="ru-RU"/>
        </w:rPr>
        <w:t>ekspert-centr@inbox.ru</w:t>
      </w:r>
      <w:proofErr w:type="spellEnd"/>
      <w:r w:rsidRPr="001F491E">
        <w:rPr>
          <w:rFonts w:ascii="Times New Roman" w:eastAsia="Times New Roman" w:hAnsi="Times New Roman" w:cs="Times New Roman"/>
          <w:i/>
          <w:lang w:eastAsia="ru-RU"/>
        </w:rPr>
        <w:t>;</w:t>
      </w:r>
    </w:p>
    <w:p w:rsidR="00015D12" w:rsidRPr="001F491E" w:rsidRDefault="00015D12" w:rsidP="00015D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F491E">
        <w:rPr>
          <w:rFonts w:ascii="Times New Roman" w:eastAsia="Times New Roman" w:hAnsi="Times New Roman" w:cs="Times New Roman"/>
          <w:i/>
          <w:lang w:eastAsia="ru-RU"/>
        </w:rPr>
        <w:t>5</w:t>
      </w:r>
      <w:r w:rsidR="0079252A">
        <w:rPr>
          <w:rFonts w:ascii="Times New Roman" w:eastAsia="Times New Roman" w:hAnsi="Times New Roman" w:cs="Times New Roman"/>
          <w:i/>
          <w:lang w:eastAsia="ru-RU"/>
        </w:rPr>
        <w:t xml:space="preserve"> – </w:t>
      </w:r>
      <w:r w:rsidRPr="001F491E">
        <w:rPr>
          <w:rFonts w:ascii="Times New Roman" w:eastAsia="Times New Roman" w:hAnsi="Times New Roman" w:cs="Times New Roman"/>
          <w:i/>
          <w:lang w:eastAsia="ru-RU"/>
        </w:rPr>
        <w:t>вместе с заявкой отправляете свою работу на рецензирование;</w:t>
      </w:r>
    </w:p>
    <w:p w:rsidR="00015D12" w:rsidRPr="001F491E" w:rsidRDefault="00015D12" w:rsidP="00015D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F491E">
        <w:rPr>
          <w:rFonts w:ascii="Times New Roman" w:eastAsia="Times New Roman" w:hAnsi="Times New Roman" w:cs="Times New Roman"/>
          <w:i/>
          <w:lang w:eastAsia="ru-RU"/>
        </w:rPr>
        <w:t>6</w:t>
      </w:r>
      <w:r w:rsidR="0079252A">
        <w:rPr>
          <w:rFonts w:ascii="Times New Roman" w:eastAsia="Times New Roman" w:hAnsi="Times New Roman" w:cs="Times New Roman"/>
          <w:i/>
          <w:lang w:eastAsia="ru-RU"/>
        </w:rPr>
        <w:t xml:space="preserve"> – </w:t>
      </w:r>
      <w:r w:rsidRPr="001F491E">
        <w:rPr>
          <w:rFonts w:ascii="Times New Roman" w:eastAsia="Times New Roman" w:hAnsi="Times New Roman" w:cs="Times New Roman"/>
          <w:i/>
          <w:lang w:eastAsia="ru-RU"/>
        </w:rPr>
        <w:t xml:space="preserve">получаете квитанцию на оплату, оплачиваете услугу экспертов. Стоимость рецензии </w:t>
      </w:r>
      <w:r w:rsidRPr="001F491E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статьи </w:t>
      </w:r>
      <w:r w:rsidRPr="001F491E">
        <w:rPr>
          <w:rFonts w:ascii="Times New Roman" w:eastAsia="Times New Roman" w:hAnsi="Times New Roman" w:cs="Times New Roman"/>
          <w:i/>
          <w:lang w:eastAsia="ru-RU"/>
        </w:rPr>
        <w:t>(</w:t>
      </w:r>
      <w:r w:rsidRPr="001F491E">
        <w:rPr>
          <w:rFonts w:ascii="Times New Roman" w:eastAsia="Times New Roman" w:hAnsi="Times New Roman" w:cs="Times New Roman"/>
          <w:i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страницы) – 64</w:t>
      </w:r>
      <w:r w:rsidRPr="001F491E">
        <w:rPr>
          <w:rFonts w:ascii="Times New Roman" w:eastAsia="Times New Roman" w:hAnsi="Times New Roman" w:cs="Times New Roman"/>
          <w:i/>
          <w:lang w:eastAsia="ru-RU"/>
        </w:rPr>
        <w:t>0 рублей;</w:t>
      </w:r>
    </w:p>
    <w:p w:rsidR="00015D12" w:rsidRDefault="00015D12" w:rsidP="00015D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7</w:t>
      </w:r>
      <w:r w:rsidR="0079252A">
        <w:rPr>
          <w:rFonts w:ascii="Times New Roman" w:eastAsia="Times New Roman" w:hAnsi="Times New Roman" w:cs="Times New Roman"/>
          <w:i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i/>
          <w:lang w:eastAsia="ru-RU"/>
        </w:rPr>
        <w:t>в течение 20</w:t>
      </w:r>
      <w:r w:rsidRPr="001F491E">
        <w:rPr>
          <w:rFonts w:ascii="Times New Roman" w:eastAsia="Times New Roman" w:hAnsi="Times New Roman" w:cs="Times New Roman"/>
          <w:i/>
          <w:lang w:eastAsia="ru-RU"/>
        </w:rPr>
        <w:t xml:space="preserve"> рабочих дней получаете скан-копию рецензии на электронную почту, указанную в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заявке (с печатью и подписями), также рецензия отправляется Почтой России на почтовый адрес, указанный в заявке.</w:t>
      </w:r>
    </w:p>
    <w:p w:rsidR="0079252A" w:rsidRPr="001F491E" w:rsidRDefault="0079252A" w:rsidP="00015D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015D12" w:rsidRPr="001F491E" w:rsidRDefault="00015D12" w:rsidP="00015D1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1F491E">
        <w:rPr>
          <w:rFonts w:ascii="Times New Roman" w:eastAsia="Times New Roman" w:hAnsi="Times New Roman" w:cs="Times New Roman"/>
          <w:i/>
          <w:lang w:eastAsia="ru-RU"/>
        </w:rPr>
        <w:t>Также можно получить рецензию на конкурсную работу, программу, методическую разработку и пр. (стоимость</w:t>
      </w:r>
      <w:r w:rsidR="0079252A">
        <w:rPr>
          <w:rFonts w:ascii="Times New Roman" w:eastAsia="Times New Roman" w:hAnsi="Times New Roman" w:cs="Times New Roman"/>
          <w:i/>
          <w:lang w:eastAsia="ru-RU"/>
        </w:rPr>
        <w:t xml:space="preserve"> – </w:t>
      </w:r>
      <w:r w:rsidRPr="001F491E">
        <w:rPr>
          <w:rFonts w:ascii="Times New Roman" w:eastAsia="Times New Roman" w:hAnsi="Times New Roman" w:cs="Times New Roman"/>
          <w:i/>
          <w:lang w:eastAsia="ru-RU"/>
        </w:rPr>
        <w:t>по согласованию).</w:t>
      </w:r>
    </w:p>
    <w:p w:rsidR="00015D12" w:rsidRDefault="00015D12" w:rsidP="00961A86">
      <w:pPr>
        <w:widowControl w:val="0"/>
        <w:tabs>
          <w:tab w:val="left" w:pos="7075"/>
          <w:tab w:val="right" w:pos="10071"/>
        </w:tabs>
        <w:spacing w:after="0" w:line="21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C07C9" w:rsidRPr="00961A86" w:rsidRDefault="00BC07C9" w:rsidP="00961A86">
      <w:pPr>
        <w:widowControl w:val="0"/>
        <w:tabs>
          <w:tab w:val="left" w:pos="7075"/>
          <w:tab w:val="right" w:pos="10071"/>
        </w:tabs>
        <w:spacing w:after="0" w:line="21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61A86" w:rsidRPr="00961A86" w:rsidRDefault="00961A86" w:rsidP="00961A86">
      <w:pPr>
        <w:widowControl w:val="0"/>
        <w:tabs>
          <w:tab w:val="left" w:pos="7075"/>
          <w:tab w:val="right" w:pos="10071"/>
        </w:tabs>
        <w:spacing w:after="0" w:line="21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1A8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Обратите особое внимание на правильность написания</w:t>
      </w:r>
    </w:p>
    <w:p w:rsidR="00961A86" w:rsidRPr="00961A86" w:rsidRDefault="00961A86" w:rsidP="00961A86">
      <w:pPr>
        <w:widowControl w:val="0"/>
        <w:tabs>
          <w:tab w:val="left" w:pos="7075"/>
          <w:tab w:val="right" w:pos="10071"/>
        </w:tabs>
        <w:spacing w:after="0" w:line="21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1A8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фамилии, имени, отчества, адреса и индекса.</w:t>
      </w:r>
    </w:p>
    <w:p w:rsidR="00961A86" w:rsidRDefault="00961A86" w:rsidP="00961A86">
      <w:pPr>
        <w:widowControl w:val="0"/>
        <w:tabs>
          <w:tab w:val="left" w:pos="7075"/>
          <w:tab w:val="right" w:pos="10071"/>
        </w:tabs>
        <w:spacing w:after="0" w:line="21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C07C9" w:rsidRPr="00961A86" w:rsidRDefault="00BC07C9" w:rsidP="00961A86">
      <w:pPr>
        <w:widowControl w:val="0"/>
        <w:tabs>
          <w:tab w:val="left" w:pos="7075"/>
          <w:tab w:val="right" w:pos="10071"/>
        </w:tabs>
        <w:spacing w:after="0" w:line="21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61A86" w:rsidRPr="00961A86" w:rsidRDefault="00961A86" w:rsidP="00961A86">
      <w:pPr>
        <w:widowControl w:val="0"/>
        <w:tabs>
          <w:tab w:val="left" w:pos="7075"/>
          <w:tab w:val="right" w:pos="10071"/>
        </w:tabs>
        <w:spacing w:after="0" w:line="21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1A8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УВАЖАЕМЫЕ АВТОРЫ!!!</w:t>
      </w:r>
    </w:p>
    <w:p w:rsidR="00961A86" w:rsidRPr="00961A86" w:rsidRDefault="00961A86" w:rsidP="00961A86">
      <w:pPr>
        <w:widowControl w:val="0"/>
        <w:tabs>
          <w:tab w:val="left" w:pos="7075"/>
          <w:tab w:val="right" w:pos="10071"/>
        </w:tabs>
        <w:spacing w:after="0" w:line="21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1A8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Если оплачивать Вашу публикацию будет учреждение,</w:t>
      </w:r>
    </w:p>
    <w:p w:rsidR="00961A86" w:rsidRPr="00961A86" w:rsidRDefault="00961A86" w:rsidP="00961A86">
      <w:pPr>
        <w:widowControl w:val="0"/>
        <w:tabs>
          <w:tab w:val="left" w:pos="7075"/>
          <w:tab w:val="right" w:pos="10071"/>
        </w:tabs>
        <w:spacing w:after="0" w:line="21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1A8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просим вместе с заявкой и статьей выслать</w:t>
      </w:r>
    </w:p>
    <w:p w:rsidR="00961A86" w:rsidRPr="00961A86" w:rsidRDefault="00961A86" w:rsidP="00961A86">
      <w:pPr>
        <w:widowControl w:val="0"/>
        <w:tabs>
          <w:tab w:val="left" w:pos="7075"/>
          <w:tab w:val="right" w:pos="10071"/>
        </w:tabs>
        <w:spacing w:after="0" w:line="21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1A8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РЕКВИЗИТЫ УЧРЕЖДЕНИЯ</w:t>
      </w:r>
    </w:p>
    <w:p w:rsidR="00961A86" w:rsidRPr="00961A86" w:rsidRDefault="00961A86" w:rsidP="00961A86">
      <w:pPr>
        <w:widowControl w:val="0"/>
        <w:tabs>
          <w:tab w:val="left" w:pos="7075"/>
          <w:tab w:val="right" w:pos="10071"/>
        </w:tabs>
        <w:spacing w:after="0" w:line="21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1A8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для оформления платежных документов.</w:t>
      </w:r>
    </w:p>
    <w:p w:rsidR="001763D3" w:rsidRDefault="001763D3" w:rsidP="001763D3">
      <w:pPr>
        <w:widowControl w:val="0"/>
        <w:spacing w:after="0" w:line="240" w:lineRule="auto"/>
        <w:ind w:right="-263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BC07C9" w:rsidRDefault="00BC07C9" w:rsidP="001763D3">
      <w:pPr>
        <w:widowControl w:val="0"/>
        <w:spacing w:after="0" w:line="240" w:lineRule="auto"/>
        <w:ind w:right="-263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874848" w:rsidRDefault="00961A86" w:rsidP="001763D3">
      <w:pPr>
        <w:widowControl w:val="0"/>
        <w:spacing w:after="0" w:line="240" w:lineRule="auto"/>
        <w:ind w:right="-263"/>
        <w:jc w:val="right"/>
        <w:rPr>
          <w:rFonts w:ascii="Times New Roman" w:eastAsia="Times New Roman" w:hAnsi="Times New Roman" w:cs="Times New Roman"/>
          <w:color w:val="000000"/>
          <w:kern w:val="28"/>
          <w:lang w:eastAsia="ru-RU"/>
        </w:rPr>
      </w:pPr>
      <w:r w:rsidRPr="00961A86">
        <w:rPr>
          <w:rFonts w:ascii="Times New Roman" w:eastAsia="Times New Roman" w:hAnsi="Times New Roman" w:cs="Times New Roman"/>
          <w:i/>
          <w:color w:val="000000"/>
          <w:lang w:eastAsia="ru-RU"/>
        </w:rPr>
        <w:lastRenderedPageBreak/>
        <w:t xml:space="preserve"> Приложение 2</w:t>
      </w:r>
      <w:r w:rsidRPr="00961A8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 xml:space="preserve"> </w:t>
      </w:r>
    </w:p>
    <w:p w:rsidR="00961A86" w:rsidRPr="00961A86" w:rsidRDefault="00961A86" w:rsidP="001763D3">
      <w:pPr>
        <w:widowControl w:val="0"/>
        <w:spacing w:after="0" w:line="240" w:lineRule="auto"/>
        <w:ind w:right="-263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961A86">
        <w:rPr>
          <w:rFonts w:ascii="Times New Roman" w:eastAsia="Times New Roman" w:hAnsi="Times New Roman" w:cs="Times New Roman"/>
          <w:color w:val="000000"/>
          <w:kern w:val="28"/>
          <w:lang w:eastAsia="ru-RU"/>
        </w:rPr>
        <w:t>к Положению</w:t>
      </w:r>
    </w:p>
    <w:p w:rsidR="00961A86" w:rsidRPr="00961A86" w:rsidRDefault="00961A86" w:rsidP="001763D3">
      <w:pPr>
        <w:spacing w:after="0" w:line="240" w:lineRule="auto"/>
        <w:ind w:right="-263"/>
        <w:rPr>
          <w:rFonts w:ascii="Times New Roman" w:eastAsia="Times New Roman" w:hAnsi="Times New Roman" w:cs="Times New Roman"/>
          <w:lang w:eastAsia="ru-RU"/>
        </w:rPr>
      </w:pPr>
    </w:p>
    <w:p w:rsidR="00961A86" w:rsidRPr="00961A86" w:rsidRDefault="00961A86" w:rsidP="001763D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1A86">
        <w:rPr>
          <w:rFonts w:ascii="Times New Roman" w:eastAsia="Times New Roman" w:hAnsi="Times New Roman" w:cs="Times New Roman"/>
          <w:lang w:eastAsia="ru-RU"/>
        </w:rPr>
        <w:t>(</w:t>
      </w:r>
      <w:r w:rsidRPr="00961A86">
        <w:rPr>
          <w:rFonts w:ascii="Times New Roman" w:eastAsia="Times New Roman" w:hAnsi="Times New Roman" w:cs="Times New Roman"/>
          <w:color w:val="C00000"/>
          <w:lang w:eastAsia="ru-RU"/>
        </w:rPr>
        <w:t xml:space="preserve">ВНИМАНИЕ! </w:t>
      </w:r>
      <w:r w:rsidRPr="00961A86">
        <w:rPr>
          <w:rFonts w:ascii="Times New Roman" w:eastAsia="Times New Roman" w:hAnsi="Times New Roman" w:cs="Times New Roman"/>
          <w:lang w:eastAsia="ru-RU"/>
        </w:rPr>
        <w:t xml:space="preserve">Заявку на рецензирование отправляете </w:t>
      </w:r>
      <w:r w:rsidRPr="00961A86">
        <w:rPr>
          <w:rFonts w:ascii="Times New Roman" w:eastAsia="Times New Roman" w:hAnsi="Times New Roman" w:cs="Times New Roman"/>
          <w:u w:val="single"/>
          <w:lang w:eastAsia="ru-RU"/>
        </w:rPr>
        <w:t xml:space="preserve">только </w:t>
      </w:r>
      <w:r w:rsidRPr="00961A86">
        <w:rPr>
          <w:rFonts w:ascii="Times New Roman" w:eastAsia="Times New Roman" w:hAnsi="Times New Roman" w:cs="Times New Roman"/>
          <w:lang w:eastAsia="ru-RU"/>
        </w:rPr>
        <w:t xml:space="preserve">на </w:t>
      </w:r>
      <w:proofErr w:type="spellStart"/>
      <w:r w:rsidRPr="00961A86">
        <w:rPr>
          <w:rFonts w:ascii="Times New Roman" w:eastAsia="Times New Roman" w:hAnsi="Times New Roman" w:cs="Times New Roman"/>
          <w:lang w:eastAsia="ru-RU"/>
        </w:rPr>
        <w:t>e-mail</w:t>
      </w:r>
      <w:proofErr w:type="spellEnd"/>
      <w:r w:rsidRPr="00961A86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961A86">
        <w:rPr>
          <w:rFonts w:ascii="Times New Roman" w:eastAsia="Times New Roman" w:hAnsi="Times New Roman" w:cs="Times New Roman"/>
          <w:color w:val="0070C0"/>
          <w:lang w:eastAsia="ru-RU"/>
        </w:rPr>
        <w:t>ekspert-centr@inbox.ru</w:t>
      </w:r>
      <w:proofErr w:type="gramStart"/>
      <w:r w:rsidRPr="00961A86">
        <w:rPr>
          <w:rFonts w:ascii="Times New Roman" w:eastAsia="Times New Roman" w:hAnsi="Times New Roman" w:cs="Times New Roman"/>
          <w:lang w:eastAsia="ru-RU"/>
        </w:rPr>
        <w:t xml:space="preserve"> )</w:t>
      </w:r>
      <w:proofErr w:type="gramEnd"/>
    </w:p>
    <w:p w:rsidR="00961A86" w:rsidRPr="00961A86" w:rsidRDefault="00961A86" w:rsidP="001763D3">
      <w:pPr>
        <w:spacing w:after="0" w:line="240" w:lineRule="auto"/>
        <w:ind w:right="-263"/>
        <w:rPr>
          <w:rFonts w:ascii="Times New Roman" w:eastAsia="Times New Roman" w:hAnsi="Times New Roman" w:cs="Times New Roman"/>
          <w:lang w:eastAsia="ru-RU"/>
        </w:rPr>
      </w:pPr>
    </w:p>
    <w:p w:rsidR="00961A86" w:rsidRPr="00961A86" w:rsidRDefault="00961A86" w:rsidP="001763D3">
      <w:pPr>
        <w:spacing w:after="0" w:line="240" w:lineRule="auto"/>
        <w:ind w:right="-263"/>
        <w:rPr>
          <w:rFonts w:ascii="Times New Roman" w:eastAsia="Times New Roman" w:hAnsi="Times New Roman" w:cs="Times New Roman"/>
          <w:lang w:eastAsia="ru-RU"/>
        </w:rPr>
      </w:pPr>
    </w:p>
    <w:p w:rsidR="00961A86" w:rsidRPr="00961A86" w:rsidRDefault="00961A86" w:rsidP="001763D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961A86">
        <w:rPr>
          <w:rFonts w:ascii="Times New Roman" w:eastAsia="Calibri" w:hAnsi="Times New Roman" w:cs="Times New Roman"/>
          <w:b/>
        </w:rPr>
        <w:t>ПИСЬМО-ЗАЯВКА ФИЗИЧЕСКОГО ЛИЦА</w:t>
      </w:r>
    </w:p>
    <w:p w:rsidR="00961A86" w:rsidRPr="001763D3" w:rsidRDefault="00961A86" w:rsidP="001763D3">
      <w:pPr>
        <w:spacing w:line="240" w:lineRule="auto"/>
        <w:rPr>
          <w:rFonts w:ascii="Times New Roman" w:eastAsia="Calibri" w:hAnsi="Times New Roman" w:cs="Times New Roman"/>
          <w:color w:val="FF0000"/>
        </w:rPr>
      </w:pPr>
      <w:r w:rsidRPr="001763D3">
        <w:rPr>
          <w:rFonts w:ascii="Times New Roman" w:eastAsia="Calibri" w:hAnsi="Times New Roman" w:cs="Times New Roman"/>
          <w:color w:val="FF0000"/>
        </w:rPr>
        <w:t xml:space="preserve">Справочные данные Заказчика: почтовый адрес с индексом, номер телефона, адрес электронной почты. </w:t>
      </w:r>
    </w:p>
    <w:p w:rsidR="00961A86" w:rsidRPr="00961A86" w:rsidRDefault="001B5D02" w:rsidP="005D54AB">
      <w:pPr>
        <w:spacing w:after="0" w:line="240" w:lineRule="atLeast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="00961A86" w:rsidRPr="00961A86">
        <w:rPr>
          <w:rFonts w:ascii="Times New Roman" w:eastAsia="Calibri" w:hAnsi="Times New Roman" w:cs="Times New Roman"/>
        </w:rPr>
        <w:t xml:space="preserve">Генеральному директору НОУ ДПО </w:t>
      </w:r>
    </w:p>
    <w:p w:rsidR="00961A86" w:rsidRPr="00961A86" w:rsidRDefault="001B5D02" w:rsidP="005D54AB">
      <w:pPr>
        <w:spacing w:after="0" w:line="240" w:lineRule="atLeast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="007F7BA7">
        <w:rPr>
          <w:rFonts w:ascii="Times New Roman" w:eastAsia="Calibri" w:hAnsi="Times New Roman" w:cs="Times New Roman"/>
        </w:rPr>
        <w:t>«</w:t>
      </w:r>
      <w:r w:rsidR="00961A86" w:rsidRPr="00961A86">
        <w:rPr>
          <w:rFonts w:ascii="Times New Roman" w:eastAsia="Calibri" w:hAnsi="Times New Roman" w:cs="Times New Roman"/>
        </w:rPr>
        <w:t>Экспертно - методический центр»</w:t>
      </w:r>
    </w:p>
    <w:p w:rsidR="00961A86" w:rsidRPr="00961A86" w:rsidRDefault="001B5D02" w:rsidP="005D54AB">
      <w:pPr>
        <w:spacing w:after="0" w:line="240" w:lineRule="atLeast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proofErr w:type="spellStart"/>
      <w:r w:rsidR="00961A86" w:rsidRPr="00961A86">
        <w:rPr>
          <w:rFonts w:ascii="Times New Roman" w:eastAsia="Calibri" w:hAnsi="Times New Roman" w:cs="Times New Roman"/>
        </w:rPr>
        <w:t>Ярутовой</w:t>
      </w:r>
      <w:proofErr w:type="spellEnd"/>
      <w:r w:rsidR="00961A86" w:rsidRPr="00961A86">
        <w:rPr>
          <w:rFonts w:ascii="Times New Roman" w:eastAsia="Calibri" w:hAnsi="Times New Roman" w:cs="Times New Roman"/>
        </w:rPr>
        <w:t xml:space="preserve"> А.Н. </w:t>
      </w:r>
    </w:p>
    <w:p w:rsidR="00961A86" w:rsidRPr="00961A86" w:rsidRDefault="001B5D02" w:rsidP="005D54AB">
      <w:pPr>
        <w:spacing w:after="0" w:line="240" w:lineRule="atLeast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="00961A86" w:rsidRPr="00961A86">
        <w:rPr>
          <w:rFonts w:ascii="Times New Roman" w:eastAsia="Calibri" w:hAnsi="Times New Roman" w:cs="Times New Roman"/>
        </w:rPr>
        <w:t>428013, г.</w:t>
      </w:r>
      <w:r w:rsidR="00874848">
        <w:rPr>
          <w:rFonts w:ascii="Times New Roman" w:eastAsia="Calibri" w:hAnsi="Times New Roman" w:cs="Times New Roman"/>
        </w:rPr>
        <w:t xml:space="preserve"> </w:t>
      </w:r>
      <w:r w:rsidR="00961A86" w:rsidRPr="00961A86">
        <w:rPr>
          <w:rFonts w:ascii="Times New Roman" w:eastAsia="Calibri" w:hAnsi="Times New Roman" w:cs="Times New Roman"/>
        </w:rPr>
        <w:t>Чебоксары, ул.</w:t>
      </w:r>
      <w:r w:rsidR="00874848">
        <w:rPr>
          <w:rFonts w:ascii="Times New Roman" w:eastAsia="Calibri" w:hAnsi="Times New Roman" w:cs="Times New Roman"/>
        </w:rPr>
        <w:t xml:space="preserve"> Калинина</w:t>
      </w:r>
      <w:r w:rsidR="00961A86" w:rsidRPr="00961A86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</w:t>
      </w:r>
    </w:p>
    <w:p w:rsidR="00961A86" w:rsidRPr="00961A86" w:rsidRDefault="001B5D02" w:rsidP="005D54AB">
      <w:pPr>
        <w:spacing w:after="0" w:line="240" w:lineRule="atLeast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  <w:r w:rsidR="00961A86" w:rsidRPr="00961A86">
        <w:rPr>
          <w:rFonts w:ascii="Times New Roman" w:eastAsia="Calibri" w:hAnsi="Times New Roman" w:cs="Times New Roman"/>
        </w:rPr>
        <w:t xml:space="preserve">дом 66, офис 432 </w:t>
      </w:r>
    </w:p>
    <w:p w:rsidR="00961A86" w:rsidRPr="00961A86" w:rsidRDefault="00961A86" w:rsidP="005D54AB">
      <w:pPr>
        <w:spacing w:after="0" w:line="240" w:lineRule="atLeast"/>
        <w:rPr>
          <w:rFonts w:ascii="Times New Roman" w:eastAsia="Calibri" w:hAnsi="Times New Roman" w:cs="Times New Roman"/>
        </w:rPr>
      </w:pPr>
    </w:p>
    <w:p w:rsidR="00961A86" w:rsidRPr="00961A86" w:rsidRDefault="00961A86" w:rsidP="005D54AB">
      <w:pPr>
        <w:spacing w:after="0" w:line="240" w:lineRule="atLeast"/>
        <w:rPr>
          <w:rFonts w:ascii="Times New Roman" w:eastAsia="Calibri" w:hAnsi="Times New Roman" w:cs="Times New Roman"/>
        </w:rPr>
      </w:pPr>
      <w:r w:rsidRPr="00961A86">
        <w:rPr>
          <w:rFonts w:ascii="Times New Roman" w:eastAsia="Calibri" w:hAnsi="Times New Roman" w:cs="Times New Roman"/>
        </w:rPr>
        <w:t xml:space="preserve">Направляем </w:t>
      </w:r>
      <w:r w:rsidRPr="00961A86">
        <w:rPr>
          <w:rFonts w:ascii="Times New Roman" w:eastAsia="Calibri" w:hAnsi="Times New Roman" w:cs="Times New Roman"/>
          <w:b/>
          <w:u w:val="single"/>
        </w:rPr>
        <w:t>на рецензирование</w:t>
      </w:r>
      <w:r w:rsidRPr="00961A86">
        <w:rPr>
          <w:rFonts w:ascii="Times New Roman" w:eastAsia="Calibri" w:hAnsi="Times New Roman" w:cs="Times New Roman"/>
        </w:rPr>
        <w:t xml:space="preserve"> ____________________________________________</w:t>
      </w:r>
    </w:p>
    <w:p w:rsidR="00961A86" w:rsidRPr="00961A86" w:rsidRDefault="00961A86" w:rsidP="005D54AB">
      <w:pPr>
        <w:spacing w:after="0" w:line="240" w:lineRule="atLeast"/>
        <w:rPr>
          <w:rFonts w:ascii="Times New Roman" w:eastAsia="Calibri" w:hAnsi="Times New Roman" w:cs="Times New Roman"/>
        </w:rPr>
      </w:pPr>
      <w:r w:rsidRPr="00961A86">
        <w:rPr>
          <w:rFonts w:ascii="Times New Roman" w:eastAsia="Calibri" w:hAnsi="Times New Roman" w:cs="Times New Roman"/>
        </w:rPr>
        <w:t>наименование материалов</w:t>
      </w:r>
    </w:p>
    <w:p w:rsidR="00961A86" w:rsidRPr="00961A86" w:rsidRDefault="00961A86" w:rsidP="005D54AB">
      <w:pPr>
        <w:spacing w:after="0" w:line="240" w:lineRule="atLeast"/>
        <w:rPr>
          <w:rFonts w:ascii="Times New Roman" w:eastAsia="Calibri" w:hAnsi="Times New Roman" w:cs="Times New Roman"/>
        </w:rPr>
      </w:pPr>
      <w:r w:rsidRPr="00961A86">
        <w:rPr>
          <w:rFonts w:ascii="Times New Roman" w:eastAsia="Calibri" w:hAnsi="Times New Roman" w:cs="Times New Roman"/>
        </w:rPr>
        <w:t>_______________________________________________________________________</w:t>
      </w:r>
    </w:p>
    <w:p w:rsidR="00961A86" w:rsidRPr="00961A86" w:rsidRDefault="00961A86" w:rsidP="005D54AB">
      <w:pPr>
        <w:spacing w:after="0" w:line="240" w:lineRule="atLeast"/>
        <w:rPr>
          <w:rFonts w:ascii="Times New Roman" w:eastAsia="Calibri" w:hAnsi="Times New Roman" w:cs="Times New Roman"/>
        </w:rPr>
      </w:pPr>
      <w:r w:rsidRPr="00961A86">
        <w:rPr>
          <w:rFonts w:ascii="Times New Roman" w:eastAsia="Calibri" w:hAnsi="Times New Roman" w:cs="Times New Roman"/>
        </w:rPr>
        <w:t>Ф.И.О. автора (</w:t>
      </w:r>
      <w:proofErr w:type="spellStart"/>
      <w:r w:rsidRPr="00961A86">
        <w:rPr>
          <w:rFonts w:ascii="Times New Roman" w:eastAsia="Calibri" w:hAnsi="Times New Roman" w:cs="Times New Roman"/>
        </w:rPr>
        <w:t>ов</w:t>
      </w:r>
      <w:proofErr w:type="spellEnd"/>
      <w:r w:rsidRPr="00961A86">
        <w:rPr>
          <w:rFonts w:ascii="Times New Roman" w:eastAsia="Calibri" w:hAnsi="Times New Roman" w:cs="Times New Roman"/>
        </w:rPr>
        <w:t>) полностью</w:t>
      </w:r>
    </w:p>
    <w:p w:rsidR="00961A86" w:rsidRPr="00961A86" w:rsidRDefault="00961A86" w:rsidP="005D54AB">
      <w:pPr>
        <w:spacing w:after="0" w:line="240" w:lineRule="atLeast"/>
        <w:rPr>
          <w:rFonts w:ascii="Times New Roman" w:eastAsia="Calibri" w:hAnsi="Times New Roman" w:cs="Times New Roman"/>
        </w:rPr>
      </w:pPr>
      <w:r w:rsidRPr="00961A86">
        <w:rPr>
          <w:rFonts w:ascii="Times New Roman" w:eastAsia="Calibri" w:hAnsi="Times New Roman" w:cs="Times New Roman"/>
        </w:rPr>
        <w:t>_______________________________________________________________________</w:t>
      </w:r>
    </w:p>
    <w:p w:rsidR="00961A86" w:rsidRPr="00961A86" w:rsidRDefault="00961A86" w:rsidP="005D54AB">
      <w:pPr>
        <w:spacing w:after="0" w:line="240" w:lineRule="atLeast"/>
        <w:rPr>
          <w:rFonts w:ascii="Times New Roman" w:eastAsia="Calibri" w:hAnsi="Times New Roman" w:cs="Times New Roman"/>
        </w:rPr>
      </w:pPr>
      <w:r w:rsidRPr="00961A86">
        <w:rPr>
          <w:rFonts w:ascii="Times New Roman" w:eastAsia="Calibri" w:hAnsi="Times New Roman" w:cs="Times New Roman"/>
        </w:rPr>
        <w:t>название ______________________________________________________________,</w:t>
      </w:r>
    </w:p>
    <w:p w:rsidR="00961A86" w:rsidRPr="00961A86" w:rsidRDefault="00961A86" w:rsidP="005D54AB">
      <w:pPr>
        <w:spacing w:after="0" w:line="240" w:lineRule="atLeast"/>
        <w:rPr>
          <w:rFonts w:ascii="Times New Roman" w:eastAsia="Calibri" w:hAnsi="Times New Roman" w:cs="Times New Roman"/>
        </w:rPr>
      </w:pPr>
      <w:proofErr w:type="gramStart"/>
      <w:r w:rsidRPr="00961A86">
        <w:rPr>
          <w:rFonts w:ascii="Times New Roman" w:eastAsia="Calibri" w:hAnsi="Times New Roman" w:cs="Times New Roman"/>
        </w:rPr>
        <w:t>подготовленную</w:t>
      </w:r>
      <w:proofErr w:type="gramEnd"/>
      <w:r w:rsidRPr="00961A86">
        <w:rPr>
          <w:rFonts w:ascii="Times New Roman" w:eastAsia="Calibri" w:hAnsi="Times New Roman" w:cs="Times New Roman"/>
        </w:rPr>
        <w:t xml:space="preserve"> в соответствии с (Федеральным государственным образовательным стандартом и федеральным государственным требованиям по профессии, специальности, направлению подготовки образовательных программ и т.д. – нужное выбрать и вписать </w:t>
      </w:r>
      <w:r w:rsidRPr="00961A86">
        <w:rPr>
          <w:rFonts w:ascii="Times New Roman" w:eastAsia="Calibri" w:hAnsi="Times New Roman" w:cs="Times New Roman"/>
          <w:color w:val="FF0000"/>
        </w:rPr>
        <w:t>или вставить свой вариант</w:t>
      </w:r>
      <w:r w:rsidRPr="00961A86">
        <w:rPr>
          <w:rFonts w:ascii="Times New Roman" w:eastAsia="Calibri" w:hAnsi="Times New Roman" w:cs="Times New Roman"/>
        </w:rPr>
        <w:t>) _________________________________________________ _______________________________________________________________________</w:t>
      </w:r>
    </w:p>
    <w:p w:rsidR="00961A86" w:rsidRPr="00961A86" w:rsidRDefault="00961A86" w:rsidP="005D54AB">
      <w:pPr>
        <w:spacing w:after="0" w:line="240" w:lineRule="atLeast"/>
        <w:rPr>
          <w:rFonts w:ascii="Times New Roman" w:eastAsia="Calibri" w:hAnsi="Times New Roman" w:cs="Times New Roman"/>
        </w:rPr>
      </w:pPr>
      <w:r w:rsidRPr="00961A86">
        <w:rPr>
          <w:rFonts w:ascii="Times New Roman" w:eastAsia="Calibri" w:hAnsi="Times New Roman" w:cs="Times New Roman"/>
        </w:rPr>
        <w:t>__________________________________________________________________________</w:t>
      </w:r>
    </w:p>
    <w:p w:rsidR="00961A86" w:rsidRPr="00961A86" w:rsidRDefault="00961A86" w:rsidP="005D54AB">
      <w:pPr>
        <w:spacing w:after="0" w:line="240" w:lineRule="atLeast"/>
        <w:rPr>
          <w:rFonts w:ascii="Times New Roman" w:eastAsia="Calibri" w:hAnsi="Times New Roman" w:cs="Times New Roman"/>
        </w:rPr>
      </w:pPr>
      <w:r w:rsidRPr="00961A86">
        <w:rPr>
          <w:rFonts w:ascii="Times New Roman" w:eastAsia="Calibri" w:hAnsi="Times New Roman" w:cs="Times New Roman"/>
        </w:rPr>
        <w:t>объемом ________ страниц (с интервалом между строками – полтора (1,5), отпечатанным на листе формата А</w:t>
      </w:r>
      <w:proofErr w:type="gramStart"/>
      <w:r w:rsidRPr="00961A86">
        <w:rPr>
          <w:rFonts w:ascii="Times New Roman" w:eastAsia="Calibri" w:hAnsi="Times New Roman" w:cs="Times New Roman"/>
        </w:rPr>
        <w:t>4</w:t>
      </w:r>
      <w:proofErr w:type="gramEnd"/>
      <w:r w:rsidRPr="00961A86">
        <w:rPr>
          <w:rFonts w:ascii="Times New Roman" w:eastAsia="Calibri" w:hAnsi="Times New Roman" w:cs="Times New Roman"/>
        </w:rPr>
        <w:t xml:space="preserve"> со стандартными полями: размер полей с левой стороны – 35 мм, с правой – 8 мм, сверху – 20 мм, снизу – не менее 19 мм (ГОСТ 6.38-72; ГОСТ 6.39-72), шрифт -14), </w:t>
      </w:r>
    </w:p>
    <w:p w:rsidR="00961A86" w:rsidRPr="00961A86" w:rsidRDefault="00961A86" w:rsidP="005D54AB">
      <w:pPr>
        <w:spacing w:after="0" w:line="240" w:lineRule="atLeast"/>
        <w:rPr>
          <w:rFonts w:ascii="Times New Roman" w:eastAsia="Calibri" w:hAnsi="Times New Roman" w:cs="Times New Roman"/>
        </w:rPr>
      </w:pPr>
      <w:r w:rsidRPr="00961A86">
        <w:rPr>
          <w:rFonts w:ascii="Times New Roman" w:eastAsia="Calibri" w:hAnsi="Times New Roman" w:cs="Times New Roman"/>
        </w:rPr>
        <w:t>предназначенну</w:t>
      </w:r>
      <w:proofErr w:type="gramStart"/>
      <w:r w:rsidRPr="00961A86">
        <w:rPr>
          <w:rFonts w:ascii="Times New Roman" w:eastAsia="Calibri" w:hAnsi="Times New Roman" w:cs="Times New Roman"/>
        </w:rPr>
        <w:t>ю(</w:t>
      </w:r>
      <w:proofErr w:type="spellStart"/>
      <w:proofErr w:type="gramEnd"/>
      <w:r w:rsidRPr="00961A86">
        <w:rPr>
          <w:rFonts w:ascii="Times New Roman" w:eastAsia="Calibri" w:hAnsi="Times New Roman" w:cs="Times New Roman"/>
        </w:rPr>
        <w:t>ый</w:t>
      </w:r>
      <w:proofErr w:type="spellEnd"/>
      <w:r w:rsidRPr="00961A86">
        <w:rPr>
          <w:rFonts w:ascii="Times New Roman" w:eastAsia="Calibri" w:hAnsi="Times New Roman" w:cs="Times New Roman"/>
        </w:rPr>
        <w:t>) для ______________________________________________</w:t>
      </w:r>
    </w:p>
    <w:p w:rsidR="00961A86" w:rsidRPr="00961A86" w:rsidRDefault="00961A86" w:rsidP="005D54AB">
      <w:pPr>
        <w:spacing w:after="0" w:line="240" w:lineRule="atLeast"/>
        <w:rPr>
          <w:rFonts w:ascii="Times New Roman" w:eastAsia="Calibri" w:hAnsi="Times New Roman" w:cs="Times New Roman"/>
        </w:rPr>
      </w:pPr>
      <w:r w:rsidRPr="00961A86">
        <w:rPr>
          <w:rFonts w:ascii="Times New Roman" w:eastAsia="Calibri" w:hAnsi="Times New Roman" w:cs="Times New Roman"/>
        </w:rPr>
        <w:t>Год создания _____________</w:t>
      </w:r>
    </w:p>
    <w:p w:rsidR="00961A86" w:rsidRPr="00961A86" w:rsidRDefault="00961A86" w:rsidP="005D54AB">
      <w:pPr>
        <w:spacing w:after="0" w:line="240" w:lineRule="atLeast"/>
        <w:rPr>
          <w:rFonts w:ascii="Times New Roman" w:eastAsia="Calibri" w:hAnsi="Times New Roman" w:cs="Times New Roman"/>
        </w:rPr>
      </w:pPr>
      <w:r w:rsidRPr="00961A86">
        <w:rPr>
          <w:rFonts w:ascii="Times New Roman" w:eastAsia="Calibri" w:hAnsi="Times New Roman" w:cs="Times New Roman"/>
        </w:rPr>
        <w:t>Срочность работы (т.е. менее 20 рабочих дней) _____________</w:t>
      </w:r>
    </w:p>
    <w:p w:rsidR="00961A86" w:rsidRPr="00961A86" w:rsidRDefault="00961A86" w:rsidP="005D54AB">
      <w:pPr>
        <w:spacing w:after="0" w:line="240" w:lineRule="atLeast"/>
        <w:rPr>
          <w:rFonts w:ascii="Times New Roman" w:eastAsia="Calibri" w:hAnsi="Times New Roman" w:cs="Times New Roman"/>
        </w:rPr>
      </w:pPr>
      <w:r w:rsidRPr="00961A86">
        <w:rPr>
          <w:rFonts w:ascii="Times New Roman" w:eastAsia="Calibri" w:hAnsi="Times New Roman" w:cs="Times New Roman"/>
        </w:rPr>
        <w:t>или работа в рамках Положения (до 30 рабочих дней) _________________________</w:t>
      </w:r>
    </w:p>
    <w:p w:rsidR="00961A86" w:rsidRPr="00961A86" w:rsidRDefault="00961A86" w:rsidP="005D54AB">
      <w:pPr>
        <w:spacing w:after="0" w:line="240" w:lineRule="atLeast"/>
        <w:rPr>
          <w:rFonts w:ascii="Times New Roman" w:eastAsia="Calibri" w:hAnsi="Times New Roman" w:cs="Times New Roman"/>
          <w:i/>
        </w:rPr>
      </w:pPr>
      <w:r w:rsidRPr="00961A86">
        <w:rPr>
          <w:rFonts w:ascii="Times New Roman" w:eastAsia="Calibri" w:hAnsi="Times New Roman" w:cs="Times New Roman"/>
          <w:i/>
        </w:rPr>
        <w:t>(выбрать и указать)</w:t>
      </w:r>
    </w:p>
    <w:p w:rsidR="00961A86" w:rsidRPr="00961A86" w:rsidRDefault="00961A86" w:rsidP="005D54AB">
      <w:pPr>
        <w:spacing w:after="0" w:line="240" w:lineRule="atLeast"/>
        <w:rPr>
          <w:rFonts w:ascii="Times New Roman" w:eastAsia="Calibri" w:hAnsi="Times New Roman" w:cs="Times New Roman"/>
        </w:rPr>
      </w:pPr>
      <w:r w:rsidRPr="00961A86">
        <w:rPr>
          <w:rFonts w:ascii="Times New Roman" w:eastAsia="Calibri" w:hAnsi="Times New Roman" w:cs="Times New Roman"/>
        </w:rPr>
        <w:t>Оплату гарантирую(ем).</w:t>
      </w:r>
    </w:p>
    <w:p w:rsidR="00961A86" w:rsidRPr="00961A86" w:rsidRDefault="00961A86" w:rsidP="005D54AB">
      <w:pPr>
        <w:spacing w:after="0" w:line="240" w:lineRule="atLeast"/>
        <w:rPr>
          <w:rFonts w:ascii="Times New Roman" w:eastAsia="Calibri" w:hAnsi="Times New Roman" w:cs="Times New Roman"/>
        </w:rPr>
      </w:pPr>
      <w:r w:rsidRPr="00961A86">
        <w:rPr>
          <w:rFonts w:ascii="Times New Roman" w:eastAsia="Calibri" w:hAnsi="Times New Roman" w:cs="Times New Roman"/>
        </w:rPr>
        <w:t>Реквизиты физического лица</w:t>
      </w:r>
    </w:p>
    <w:p w:rsidR="00961A86" w:rsidRPr="00961A86" w:rsidRDefault="00961A86" w:rsidP="005D54AB">
      <w:pPr>
        <w:spacing w:after="0" w:line="240" w:lineRule="atLeast"/>
        <w:rPr>
          <w:rFonts w:ascii="Times New Roman" w:eastAsia="Calibri" w:hAnsi="Times New Roman" w:cs="Times New Roman"/>
        </w:rPr>
      </w:pPr>
      <w:r w:rsidRPr="00961A86">
        <w:rPr>
          <w:rFonts w:ascii="Times New Roman" w:eastAsia="Calibri" w:hAnsi="Times New Roman" w:cs="Times New Roman"/>
        </w:rPr>
        <w:t xml:space="preserve">Ф.И.О. Заказчика ______________________ Почтовый адрес (с индексом) ____________ </w:t>
      </w:r>
    </w:p>
    <w:p w:rsidR="00961A86" w:rsidRPr="00961A86" w:rsidRDefault="00961A86" w:rsidP="005D54AB">
      <w:pPr>
        <w:spacing w:after="0" w:line="240" w:lineRule="atLeast"/>
        <w:rPr>
          <w:rFonts w:ascii="Times New Roman" w:eastAsia="Calibri" w:hAnsi="Times New Roman" w:cs="Times New Roman"/>
        </w:rPr>
      </w:pPr>
      <w:r w:rsidRPr="00961A86">
        <w:rPr>
          <w:rFonts w:ascii="Times New Roman" w:eastAsia="Calibri" w:hAnsi="Times New Roman" w:cs="Times New Roman"/>
        </w:rPr>
        <w:t>______________________________________ Телефон/факс _________________________</w:t>
      </w:r>
    </w:p>
    <w:p w:rsidR="00961A86" w:rsidRPr="00961A86" w:rsidRDefault="00961A86" w:rsidP="005D54AB">
      <w:pPr>
        <w:spacing w:after="0" w:line="240" w:lineRule="atLeast"/>
        <w:rPr>
          <w:rFonts w:ascii="Times New Roman" w:eastAsia="Calibri" w:hAnsi="Times New Roman" w:cs="Times New Roman"/>
        </w:rPr>
      </w:pPr>
      <w:proofErr w:type="spellStart"/>
      <w:proofErr w:type="gramStart"/>
      <w:r w:rsidRPr="00961A86">
        <w:rPr>
          <w:rFonts w:ascii="Times New Roman" w:eastAsia="Calibri" w:hAnsi="Times New Roman" w:cs="Times New Roman"/>
        </w:rPr>
        <w:t>Е</w:t>
      </w:r>
      <w:proofErr w:type="gramEnd"/>
      <w:r w:rsidRPr="00961A86">
        <w:rPr>
          <w:rFonts w:ascii="Times New Roman" w:eastAsia="Calibri" w:hAnsi="Times New Roman" w:cs="Times New Roman"/>
        </w:rPr>
        <w:t>-mail</w:t>
      </w:r>
      <w:proofErr w:type="spellEnd"/>
      <w:r w:rsidRPr="00961A86">
        <w:rPr>
          <w:rFonts w:ascii="Times New Roman" w:eastAsia="Calibri" w:hAnsi="Times New Roman" w:cs="Times New Roman"/>
        </w:rPr>
        <w:t>_______________________________</w:t>
      </w:r>
    </w:p>
    <w:p w:rsidR="00961A86" w:rsidRPr="00961A86" w:rsidRDefault="00961A86" w:rsidP="005D54AB">
      <w:pPr>
        <w:spacing w:after="0" w:line="240" w:lineRule="atLeast"/>
        <w:rPr>
          <w:rFonts w:ascii="Times New Roman" w:eastAsia="Calibri" w:hAnsi="Times New Roman" w:cs="Times New Roman"/>
        </w:rPr>
      </w:pPr>
      <w:r w:rsidRPr="00961A86">
        <w:rPr>
          <w:rFonts w:ascii="Times New Roman" w:eastAsia="Calibri" w:hAnsi="Times New Roman" w:cs="Times New Roman"/>
        </w:rPr>
        <w:t>Контактное лицо: _______________________________________________</w:t>
      </w:r>
    </w:p>
    <w:p w:rsidR="00961A86" w:rsidRPr="00961A86" w:rsidRDefault="00961A86" w:rsidP="005D54AB">
      <w:pPr>
        <w:spacing w:after="0" w:line="240" w:lineRule="atLeast"/>
        <w:rPr>
          <w:rFonts w:ascii="Times New Roman" w:eastAsia="Calibri" w:hAnsi="Times New Roman" w:cs="Times New Roman"/>
        </w:rPr>
      </w:pPr>
      <w:r w:rsidRPr="00961A86">
        <w:rPr>
          <w:rFonts w:ascii="Times New Roman" w:eastAsia="Calibri" w:hAnsi="Times New Roman" w:cs="Times New Roman"/>
        </w:rPr>
        <w:t>Заказчик _______ __________________________</w:t>
      </w:r>
    </w:p>
    <w:p w:rsidR="00961A86" w:rsidRPr="00961A86" w:rsidRDefault="00961A86" w:rsidP="005D54AB">
      <w:pPr>
        <w:spacing w:after="0" w:line="240" w:lineRule="atLeast"/>
        <w:rPr>
          <w:rFonts w:ascii="Calibri" w:eastAsia="Calibri" w:hAnsi="Calibri" w:cs="Times New Roman"/>
        </w:rPr>
      </w:pPr>
      <w:r w:rsidRPr="00961A86">
        <w:rPr>
          <w:rFonts w:ascii="Times New Roman" w:eastAsia="Calibri" w:hAnsi="Times New Roman" w:cs="Times New Roman"/>
        </w:rPr>
        <w:t xml:space="preserve"> </w:t>
      </w:r>
    </w:p>
    <w:sectPr w:rsidR="00961A86" w:rsidRPr="00961A86" w:rsidSect="00EE639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862FF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561985"/>
    <w:multiLevelType w:val="hybridMultilevel"/>
    <w:tmpl w:val="3B92E27C"/>
    <w:lvl w:ilvl="0" w:tplc="50623D70">
      <w:start w:val="1"/>
      <w:numFmt w:val="bullet"/>
      <w:suff w:val="space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2">
    <w:nsid w:val="07865C7E"/>
    <w:multiLevelType w:val="multilevel"/>
    <w:tmpl w:val="14C4FBD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C3A4C06"/>
    <w:multiLevelType w:val="hybridMultilevel"/>
    <w:tmpl w:val="C76E5960"/>
    <w:lvl w:ilvl="0" w:tplc="FBFC7C6C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D0C01E7"/>
    <w:multiLevelType w:val="hybridMultilevel"/>
    <w:tmpl w:val="E9FE51F2"/>
    <w:lvl w:ilvl="0" w:tplc="240412D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D5264"/>
    <w:multiLevelType w:val="multilevel"/>
    <w:tmpl w:val="2988A0F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DEC6F3F"/>
    <w:multiLevelType w:val="multilevel"/>
    <w:tmpl w:val="3CC81B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30B95CEA"/>
    <w:multiLevelType w:val="hybridMultilevel"/>
    <w:tmpl w:val="6F28A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13218C6"/>
    <w:multiLevelType w:val="singleLevel"/>
    <w:tmpl w:val="9FB208F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>
    <w:nsid w:val="405C47C0"/>
    <w:multiLevelType w:val="multilevel"/>
    <w:tmpl w:val="3C40D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4B3C028B"/>
    <w:multiLevelType w:val="multilevel"/>
    <w:tmpl w:val="3CC81B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54D002E0"/>
    <w:multiLevelType w:val="multilevel"/>
    <w:tmpl w:val="3CC81B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55265B23"/>
    <w:multiLevelType w:val="multilevel"/>
    <w:tmpl w:val="3CC81B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57314350"/>
    <w:multiLevelType w:val="multilevel"/>
    <w:tmpl w:val="34C245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C557184"/>
    <w:multiLevelType w:val="multilevel"/>
    <w:tmpl w:val="5DCC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6054E5"/>
    <w:multiLevelType w:val="singleLevel"/>
    <w:tmpl w:val="9FB208F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63840635"/>
    <w:multiLevelType w:val="multilevel"/>
    <w:tmpl w:val="3CC81B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1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6B3F1BC1"/>
    <w:multiLevelType w:val="multilevel"/>
    <w:tmpl w:val="C6A418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BF85D88"/>
    <w:multiLevelType w:val="singleLevel"/>
    <w:tmpl w:val="9FB208F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9">
    <w:nsid w:val="6C676D05"/>
    <w:multiLevelType w:val="hybridMultilevel"/>
    <w:tmpl w:val="B99E7356"/>
    <w:lvl w:ilvl="0" w:tplc="BCDAAAB6">
      <w:start w:val="10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>
    <w:nsid w:val="713C55C6"/>
    <w:multiLevelType w:val="multilevel"/>
    <w:tmpl w:val="312235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82"/>
        </w:tabs>
        <w:ind w:left="1182" w:hanging="61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21">
    <w:nsid w:val="77AF3B6C"/>
    <w:multiLevelType w:val="multilevel"/>
    <w:tmpl w:val="A0E85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B401E69"/>
    <w:multiLevelType w:val="hybridMultilevel"/>
    <w:tmpl w:val="BC721B7E"/>
    <w:lvl w:ilvl="0" w:tplc="442EEF6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6"/>
  </w:num>
  <w:num w:numId="4">
    <w:abstractNumId w:val="10"/>
  </w:num>
  <w:num w:numId="5">
    <w:abstractNumId w:val="6"/>
  </w:num>
  <w:num w:numId="6">
    <w:abstractNumId w:val="5"/>
  </w:num>
  <w:num w:numId="7">
    <w:abstractNumId w:val="21"/>
  </w:num>
  <w:num w:numId="8">
    <w:abstractNumId w:val="11"/>
  </w:num>
  <w:num w:numId="9">
    <w:abstractNumId w:val="14"/>
  </w:num>
  <w:num w:numId="10">
    <w:abstractNumId w:val="18"/>
  </w:num>
  <w:num w:numId="11">
    <w:abstractNumId w:val="15"/>
  </w:num>
  <w:num w:numId="12">
    <w:abstractNumId w:val="8"/>
  </w:num>
  <w:num w:numId="13">
    <w:abstractNumId w:val="0"/>
    <w:lvlOverride w:ilvl="0">
      <w:lvl w:ilvl="0">
        <w:numFmt w:val="bullet"/>
        <w:lvlText w:val="-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17"/>
  </w:num>
  <w:num w:numId="16">
    <w:abstractNumId w:val="2"/>
  </w:num>
  <w:num w:numId="17">
    <w:abstractNumId w:val="13"/>
  </w:num>
  <w:num w:numId="18">
    <w:abstractNumId w:val="7"/>
  </w:num>
  <w:num w:numId="19">
    <w:abstractNumId w:val="4"/>
  </w:num>
  <w:num w:numId="20">
    <w:abstractNumId w:val="22"/>
  </w:num>
  <w:num w:numId="21">
    <w:abstractNumId w:val="1"/>
  </w:num>
  <w:num w:numId="22">
    <w:abstractNumId w:val="9"/>
  </w:num>
  <w:num w:numId="23">
    <w:abstractNumId w:val="19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961A86"/>
    <w:rsid w:val="00015D12"/>
    <w:rsid w:val="000722D0"/>
    <w:rsid w:val="00083E30"/>
    <w:rsid w:val="000A4B59"/>
    <w:rsid w:val="000D4602"/>
    <w:rsid w:val="00100FDA"/>
    <w:rsid w:val="001763D3"/>
    <w:rsid w:val="001B5D02"/>
    <w:rsid w:val="001D7C53"/>
    <w:rsid w:val="001E228C"/>
    <w:rsid w:val="001F491E"/>
    <w:rsid w:val="00203919"/>
    <w:rsid w:val="0021465C"/>
    <w:rsid w:val="002739BD"/>
    <w:rsid w:val="002777FB"/>
    <w:rsid w:val="00386D16"/>
    <w:rsid w:val="003D7ED2"/>
    <w:rsid w:val="00466E2B"/>
    <w:rsid w:val="00471A77"/>
    <w:rsid w:val="00480FDB"/>
    <w:rsid w:val="004A197C"/>
    <w:rsid w:val="004B2C9A"/>
    <w:rsid w:val="004D6134"/>
    <w:rsid w:val="00560BCB"/>
    <w:rsid w:val="005614A3"/>
    <w:rsid w:val="00566958"/>
    <w:rsid w:val="005A4B6B"/>
    <w:rsid w:val="005D54AB"/>
    <w:rsid w:val="00601772"/>
    <w:rsid w:val="00617026"/>
    <w:rsid w:val="00621B1B"/>
    <w:rsid w:val="00622BAC"/>
    <w:rsid w:val="006E3BB5"/>
    <w:rsid w:val="0079252A"/>
    <w:rsid w:val="007B49E8"/>
    <w:rsid w:val="007D42EB"/>
    <w:rsid w:val="007E6FDA"/>
    <w:rsid w:val="007F7BA7"/>
    <w:rsid w:val="0081151F"/>
    <w:rsid w:val="00874848"/>
    <w:rsid w:val="0088159D"/>
    <w:rsid w:val="008B0524"/>
    <w:rsid w:val="008D61AC"/>
    <w:rsid w:val="00902257"/>
    <w:rsid w:val="00944515"/>
    <w:rsid w:val="00961A86"/>
    <w:rsid w:val="009A4EC1"/>
    <w:rsid w:val="00A42ECC"/>
    <w:rsid w:val="00A430E5"/>
    <w:rsid w:val="00A576A4"/>
    <w:rsid w:val="00A70F18"/>
    <w:rsid w:val="00AA7047"/>
    <w:rsid w:val="00BC07C9"/>
    <w:rsid w:val="00C3104B"/>
    <w:rsid w:val="00C3677A"/>
    <w:rsid w:val="00C36EDF"/>
    <w:rsid w:val="00C76152"/>
    <w:rsid w:val="00C77799"/>
    <w:rsid w:val="00D141AF"/>
    <w:rsid w:val="00D33A3B"/>
    <w:rsid w:val="00D35604"/>
    <w:rsid w:val="00D66EEF"/>
    <w:rsid w:val="00DF0C9C"/>
    <w:rsid w:val="00E0195A"/>
    <w:rsid w:val="00E75FA0"/>
    <w:rsid w:val="00EE6399"/>
    <w:rsid w:val="00FE7D41"/>
    <w:rsid w:val="00FE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95A"/>
  </w:style>
  <w:style w:type="paragraph" w:styleId="1">
    <w:name w:val="heading 1"/>
    <w:basedOn w:val="a"/>
    <w:link w:val="10"/>
    <w:qFormat/>
    <w:rsid w:val="00961A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A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semiHidden/>
    <w:rsid w:val="00961A86"/>
  </w:style>
  <w:style w:type="table" w:styleId="a3">
    <w:name w:val="Table Grid"/>
    <w:basedOn w:val="a1"/>
    <w:rsid w:val="00961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961A8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rsid w:val="00961A86"/>
    <w:rPr>
      <w:strike w:val="0"/>
      <w:dstrike w:val="0"/>
      <w:color w:val="1263AC"/>
      <w:u w:val="none"/>
      <w:effect w:val="none"/>
    </w:rPr>
  </w:style>
  <w:style w:type="paragraph" w:styleId="a6">
    <w:name w:val="Normal (Web)"/>
    <w:basedOn w:val="a"/>
    <w:rsid w:val="00961A86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961A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961A86"/>
  </w:style>
  <w:style w:type="paragraph" w:styleId="2">
    <w:name w:val="Body Text 2"/>
    <w:basedOn w:val="a"/>
    <w:link w:val="20"/>
    <w:rsid w:val="00961A8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61A8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styleId="a7">
    <w:name w:val="Strong"/>
    <w:uiPriority w:val="22"/>
    <w:qFormat/>
    <w:rsid w:val="00961A86"/>
    <w:rPr>
      <w:b/>
      <w:bCs/>
    </w:rPr>
  </w:style>
  <w:style w:type="paragraph" w:styleId="a8">
    <w:name w:val="header"/>
    <w:basedOn w:val="a"/>
    <w:link w:val="a9"/>
    <w:semiHidden/>
    <w:unhideWhenUsed/>
    <w:rsid w:val="00961A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961A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1A86"/>
  </w:style>
  <w:style w:type="paragraph" w:styleId="aa">
    <w:name w:val="Balloon Text"/>
    <w:basedOn w:val="a"/>
    <w:link w:val="ab"/>
    <w:uiPriority w:val="99"/>
    <w:semiHidden/>
    <w:unhideWhenUsed/>
    <w:rsid w:val="004B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B2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gnitus21@mail.ru" TargetMode="External"/><Relationship Id="rId13" Type="http://schemas.openxmlformats.org/officeDocument/2006/relationships/hyperlink" Target="http://www.velib.com/text_sochin.php?id=196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mc21.ru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file:///D:\&#1063;&#1059;&#1043;&#1056;&#1054;&#1042;&#1040;\&#1083;&#1086;&#1075;&#1086;_&#1050;&#1086;&#1075;&#1085;&#1080;&#1090;&#1091;&#1089;.jpg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5" Type="http://schemas.openxmlformats.org/officeDocument/2006/relationships/hyperlink" Target="mailto:ekspert-centr@inbox.ru" TargetMode="External"/><Relationship Id="rId10" Type="http://schemas.openxmlformats.org/officeDocument/2006/relationships/hyperlink" Target="mailto:cognitus2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gnitus21@mail.ru" TargetMode="External"/><Relationship Id="rId14" Type="http://schemas.openxmlformats.org/officeDocument/2006/relationships/hyperlink" Target="mailto:cognitus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2864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Николаевна</dc:creator>
  <cp:lastModifiedBy>user</cp:lastModifiedBy>
  <cp:revision>2</cp:revision>
  <dcterms:created xsi:type="dcterms:W3CDTF">2015-08-20T04:24:00Z</dcterms:created>
  <dcterms:modified xsi:type="dcterms:W3CDTF">2015-08-20T04:24:00Z</dcterms:modified>
</cp:coreProperties>
</file>