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06" w:rsidRPr="00766604" w:rsidRDefault="009A469A" w:rsidP="0081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ОСНОВНЫХ КОНКУРСОВ </w:t>
      </w:r>
      <w:r w:rsidR="000B2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ПОЛУЧЕНИЕ СТИПЕНДИЙ И ПРЕМИЙ</w:t>
      </w:r>
      <w:proofErr w:type="gramStart"/>
      <w:r w:rsidR="000B2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6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766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СТУДЕНТОВ И МОЛОДЫХ УЧЕНЫХ В ОБЛАСТИ НАУЧНО-ИССЛЕДОВАТЕЛЬСКОЙ ДЕЯТЕЛЬНОСТИ</w:t>
      </w:r>
      <w:r w:rsidR="0007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04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7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504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76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2410"/>
        <w:gridCol w:w="1559"/>
        <w:gridCol w:w="2835"/>
        <w:gridCol w:w="1843"/>
        <w:gridCol w:w="2126"/>
        <w:gridCol w:w="4252"/>
      </w:tblGrid>
      <w:tr w:rsidR="00B46F59" w:rsidRPr="00766604" w:rsidTr="005E10C0">
        <w:tc>
          <w:tcPr>
            <w:tcW w:w="568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  <w:r w:rsidR="00766604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51418" w:rsidRPr="00766604" w:rsidRDefault="00766604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51418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51418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проводящая конкурс</w:t>
            </w:r>
          </w:p>
        </w:tc>
        <w:tc>
          <w:tcPr>
            <w:tcW w:w="1559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 подачи документов</w:t>
            </w:r>
          </w:p>
        </w:tc>
        <w:tc>
          <w:tcPr>
            <w:tcW w:w="2835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Номинации, направления</w:t>
            </w:r>
          </w:p>
        </w:tc>
        <w:tc>
          <w:tcPr>
            <w:tcW w:w="1843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 конкурса</w:t>
            </w:r>
          </w:p>
        </w:tc>
        <w:tc>
          <w:tcPr>
            <w:tcW w:w="2126" w:type="dxa"/>
          </w:tcPr>
          <w:p w:rsidR="00F51418" w:rsidRPr="00766604" w:rsidRDefault="00F51418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стипендии / премии / гранта</w:t>
            </w:r>
          </w:p>
        </w:tc>
        <w:tc>
          <w:tcPr>
            <w:tcW w:w="4252" w:type="dxa"/>
          </w:tcPr>
          <w:p w:rsidR="00F51418" w:rsidRPr="00766604" w:rsidRDefault="00874D14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C05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примечания</w:t>
            </w:r>
          </w:p>
        </w:tc>
      </w:tr>
      <w:tr w:rsidR="005E10C0" w:rsidRPr="00766604" w:rsidTr="005E10C0">
        <w:tc>
          <w:tcPr>
            <w:tcW w:w="568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FFFF00"/>
          </w:tcPr>
          <w:p w:rsidR="00800022" w:rsidRPr="00766604" w:rsidRDefault="00800022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6F59" w:rsidRPr="00766604" w:rsidTr="005E10C0">
        <w:tc>
          <w:tcPr>
            <w:tcW w:w="568" w:type="dxa"/>
          </w:tcPr>
          <w:p w:rsidR="005151DC" w:rsidRPr="00766604" w:rsidRDefault="005151DC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151DC" w:rsidRPr="00766604" w:rsidRDefault="005151DC" w:rsidP="003D7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66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типендия</w:t>
            </w:r>
            <w:r w:rsidR="00516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Губернатора Томской области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51DC" w:rsidRDefault="005151DC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  <w:r w:rsidR="00744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46" w:rsidRDefault="00744D46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6" w:rsidRPr="00766604" w:rsidRDefault="00744D46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Томской области</w:t>
            </w:r>
          </w:p>
        </w:tc>
        <w:tc>
          <w:tcPr>
            <w:tcW w:w="1559" w:type="dxa"/>
          </w:tcPr>
          <w:p w:rsidR="005151DC" w:rsidRPr="00766604" w:rsidRDefault="005151DC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Профили подготовки студентов: </w:t>
            </w:r>
            <w:proofErr w:type="gram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физико-математический, технический.</w:t>
            </w:r>
          </w:p>
        </w:tc>
        <w:tc>
          <w:tcPr>
            <w:tcW w:w="1843" w:type="dxa"/>
          </w:tcPr>
          <w:p w:rsidR="005151DC" w:rsidRPr="00766604" w:rsidRDefault="0085036B" w:rsidP="00817D16">
            <w:pPr>
              <w:pStyle w:val="a3"/>
              <w:spacing w:before="0" w:beforeAutospacing="0" w:after="0"/>
            </w:pPr>
            <w:hyperlink r:id="rId5" w:history="1">
              <w:r w:rsidR="000B27E4" w:rsidRPr="00132D23">
                <w:rPr>
                  <w:rStyle w:val="a5"/>
                </w:rPr>
                <w:t>https://depvpo.tomsk.gov.ru/</w:t>
              </w:r>
            </w:hyperlink>
          </w:p>
        </w:tc>
        <w:tc>
          <w:tcPr>
            <w:tcW w:w="2126" w:type="dxa"/>
          </w:tcPr>
          <w:p w:rsidR="005151DC" w:rsidRPr="00766604" w:rsidRDefault="005151DC" w:rsidP="00817D16">
            <w:pPr>
              <w:pStyle w:val="a3"/>
              <w:spacing w:before="0" w:beforeAutospacing="0" w:after="0"/>
              <w:rPr>
                <w:color w:val="000000"/>
              </w:rPr>
            </w:pPr>
            <w:r w:rsidRPr="00766604">
              <w:t>2,5 тыс. рублей ежемесячно в течение двух семестров учебного года, включая период каникул</w:t>
            </w:r>
          </w:p>
        </w:tc>
        <w:tc>
          <w:tcPr>
            <w:tcW w:w="4252" w:type="dxa"/>
          </w:tcPr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ВАК);</w:t>
            </w:r>
          </w:p>
          <w:p w:rsidR="00DB05ED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уровней</w:t>
            </w:r>
            <w:r w:rsidR="00DB0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1DC" w:rsidRPr="00766604" w:rsidRDefault="00DB05ED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="005151DC"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59" w:rsidRPr="00766604" w:rsidTr="005E10C0">
        <w:tc>
          <w:tcPr>
            <w:tcW w:w="568" w:type="dxa"/>
          </w:tcPr>
          <w:p w:rsidR="005151DC" w:rsidRPr="00766604" w:rsidRDefault="005151DC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151DC" w:rsidRPr="00766604" w:rsidRDefault="005151DC" w:rsidP="003D7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Именные стипендии «Город Томск»</w:t>
            </w:r>
          </w:p>
          <w:p w:rsidR="005151DC" w:rsidRPr="00766604" w:rsidRDefault="005151DC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</w:p>
          <w:p w:rsidR="005151DC" w:rsidRDefault="005151DC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  <w:r w:rsidR="00C93F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3BC" w:rsidRPr="00766604" w:rsidRDefault="00C93FEF" w:rsidP="003D7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политики, физической культуры и спорта администрации города Томска</w:t>
            </w:r>
          </w:p>
        </w:tc>
        <w:tc>
          <w:tcPr>
            <w:tcW w:w="1559" w:type="dxa"/>
          </w:tcPr>
          <w:p w:rsidR="005151DC" w:rsidRPr="00766604" w:rsidRDefault="005151DC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835" w:type="dxa"/>
          </w:tcPr>
          <w:p w:rsidR="005151DC" w:rsidRPr="00766604" w:rsidRDefault="005151DC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«Достижения в научно-исследовательской деятельности»:</w:t>
            </w: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гуманитарные науки;</w:t>
            </w:r>
          </w:p>
          <w:p w:rsidR="005151DC" w:rsidRPr="00766604" w:rsidRDefault="005151DC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физико-математические и естественные науки;</w:t>
            </w:r>
          </w:p>
          <w:p w:rsidR="005151DC" w:rsidRPr="00766604" w:rsidRDefault="005151DC" w:rsidP="00516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науки.</w:t>
            </w:r>
          </w:p>
        </w:tc>
        <w:tc>
          <w:tcPr>
            <w:tcW w:w="1843" w:type="dxa"/>
          </w:tcPr>
          <w:p w:rsidR="005151DC" w:rsidRPr="00766604" w:rsidRDefault="0085036B" w:rsidP="00817D16">
            <w:pPr>
              <w:pStyle w:val="a3"/>
              <w:spacing w:before="0" w:beforeAutospacing="0" w:after="0"/>
            </w:pPr>
            <w:hyperlink r:id="rId6" w:history="1">
              <w:r w:rsidR="000B27E4" w:rsidRPr="00132D23">
                <w:rPr>
                  <w:rStyle w:val="a5"/>
                </w:rPr>
                <w:t>http://moytomsk.ru/polojenie</w:t>
              </w:r>
            </w:hyperlink>
          </w:p>
        </w:tc>
        <w:tc>
          <w:tcPr>
            <w:tcW w:w="2126" w:type="dxa"/>
          </w:tcPr>
          <w:p w:rsidR="005151DC" w:rsidRPr="00766604" w:rsidRDefault="00D74AC8" w:rsidP="00D74AC8">
            <w:pPr>
              <w:pStyle w:val="a3"/>
              <w:spacing w:before="0" w:beforeAutospacing="0" w:after="0"/>
            </w:pPr>
            <w:r>
              <w:t xml:space="preserve">2 тыс. руб. </w:t>
            </w:r>
            <w:r w:rsidR="005151DC" w:rsidRPr="00766604">
              <w:t>ежемесячно в течение одного учебного года.</w:t>
            </w:r>
          </w:p>
        </w:tc>
        <w:tc>
          <w:tcPr>
            <w:tcW w:w="4252" w:type="dxa"/>
          </w:tcPr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ВАК),</w:t>
            </w:r>
          </w:p>
          <w:p w:rsidR="005151DC" w:rsidRPr="00766604" w:rsidRDefault="005151DC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уровней, гранты, результаты интеллектуальной деятельности (патенты, акты или справки о внедрении результатов)</w:t>
            </w:r>
            <w:r w:rsidR="00DB05ED">
              <w:rPr>
                <w:rFonts w:ascii="Times New Roman" w:hAnsi="Times New Roman" w:cs="Times New Roman"/>
                <w:sz w:val="24"/>
                <w:szCs w:val="24"/>
              </w:rPr>
              <w:t>; 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F59" w:rsidRPr="00766604" w:rsidTr="005E10C0">
        <w:tc>
          <w:tcPr>
            <w:tcW w:w="568" w:type="dxa"/>
          </w:tcPr>
          <w:p w:rsidR="00C93FEF" w:rsidRPr="00766604" w:rsidRDefault="00C93FEF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93FEF" w:rsidRPr="00766604" w:rsidRDefault="007E3D10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C93FEF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525E5">
              <w:rPr>
                <w:rFonts w:ascii="Times New Roman" w:hAnsi="Times New Roman" w:cs="Times New Roman"/>
                <w:b/>
                <w:sz w:val="24"/>
                <w:szCs w:val="24"/>
              </w:rPr>
              <w:t>Премия</w:t>
            </w:r>
            <w:r w:rsidR="006525E5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93FEF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Законодательной</w:t>
            </w:r>
            <w:proofErr w:type="gramEnd"/>
            <w:r w:rsidR="00C93FEF"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3FEF" w:rsidRDefault="00C93FEF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Думы Томской области»</w:t>
            </w:r>
            <w:r w:rsidRPr="00766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студентов и молодых ученых не старше 33 лет на момент подачи документов</w:t>
            </w:r>
            <w:r w:rsidR="009446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44657" w:rsidRDefault="00944657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4657" w:rsidRPr="00766604" w:rsidRDefault="00944657" w:rsidP="00817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Законодательная Дума Томской области</w:t>
            </w:r>
            <w:r w:rsidR="00CF50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93FEF" w:rsidRPr="00766604" w:rsidRDefault="00C93FEF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Сентябрь-ноябрь</w:t>
            </w:r>
          </w:p>
        </w:tc>
        <w:tc>
          <w:tcPr>
            <w:tcW w:w="2835" w:type="dxa"/>
          </w:tcPr>
          <w:p w:rsidR="00C93FEF" w:rsidRPr="00766604" w:rsidRDefault="00C93FEF" w:rsidP="00817D16">
            <w:pPr>
              <w:pStyle w:val="a3"/>
              <w:spacing w:before="0" w:beforeAutospacing="0" w:after="0"/>
            </w:pPr>
            <w:r w:rsidRPr="00766604">
              <w:rPr>
                <w:b/>
              </w:rPr>
              <w:t>«Молодые ученые»</w:t>
            </w:r>
            <w:r w:rsidRPr="00766604">
              <w:t xml:space="preserve"> (в частности студенты): </w:t>
            </w:r>
            <w:r w:rsidRPr="00766604">
              <w:lastRenderedPageBreak/>
              <w:t>естественные, гуманитарные, технические науки.</w:t>
            </w:r>
          </w:p>
          <w:p w:rsidR="00C93FEF" w:rsidRPr="00766604" w:rsidRDefault="00C93FEF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3FEF" w:rsidRPr="00766604" w:rsidRDefault="0085036B" w:rsidP="00817D16">
            <w:pPr>
              <w:pStyle w:val="a3"/>
              <w:spacing w:before="0" w:beforeAutospacing="0" w:after="0"/>
            </w:pPr>
            <w:hyperlink r:id="rId7" w:history="1">
              <w:r w:rsidR="00C93FEF" w:rsidRPr="00766604">
                <w:rPr>
                  <w:rStyle w:val="a5"/>
                  <w:bCs/>
                  <w:color w:val="000000"/>
                  <w:lang w:val="en-US"/>
                </w:rPr>
                <w:t>www</w:t>
              </w:r>
              <w:r w:rsidR="00C93FEF" w:rsidRPr="00766604">
                <w:rPr>
                  <w:rStyle w:val="a5"/>
                  <w:bCs/>
                  <w:color w:val="000000"/>
                </w:rPr>
                <w:t>.</w:t>
              </w:r>
              <w:proofErr w:type="spellStart"/>
              <w:r w:rsidR="00C93FEF" w:rsidRPr="00766604">
                <w:rPr>
                  <w:rStyle w:val="a5"/>
                  <w:bCs/>
                  <w:color w:val="000000"/>
                  <w:lang w:val="en-US"/>
                </w:rPr>
                <w:t>duma</w:t>
              </w:r>
              <w:proofErr w:type="spellEnd"/>
              <w:r w:rsidR="00C93FEF" w:rsidRPr="00766604">
                <w:rPr>
                  <w:rStyle w:val="a5"/>
                  <w:bCs/>
                  <w:color w:val="000000"/>
                </w:rPr>
                <w:t>.</w:t>
              </w:r>
              <w:proofErr w:type="spellStart"/>
              <w:r w:rsidR="00C93FEF" w:rsidRPr="00766604">
                <w:rPr>
                  <w:rStyle w:val="a5"/>
                  <w:bCs/>
                  <w:color w:val="000000"/>
                  <w:lang w:val="en-US"/>
                </w:rPr>
                <w:t>tomsk</w:t>
              </w:r>
              <w:proofErr w:type="spellEnd"/>
              <w:r w:rsidR="00C93FEF" w:rsidRPr="00766604">
                <w:rPr>
                  <w:rStyle w:val="a5"/>
                  <w:bCs/>
                  <w:color w:val="000000"/>
                </w:rPr>
                <w:t>.</w:t>
              </w:r>
              <w:proofErr w:type="spellStart"/>
              <w:r w:rsidR="00C93FEF" w:rsidRPr="00766604">
                <w:rPr>
                  <w:rStyle w:val="a5"/>
                  <w:bCs/>
                  <w:color w:val="000000"/>
                  <w:lang w:val="en-US"/>
                </w:rPr>
                <w:t>ru</w:t>
              </w:r>
              <w:proofErr w:type="spellEnd"/>
            </w:hyperlink>
          </w:p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93FEF" w:rsidRPr="00766604" w:rsidRDefault="00C93FEF" w:rsidP="00D74AC8">
            <w:pPr>
              <w:pStyle w:val="a3"/>
              <w:spacing w:before="0" w:beforeAutospacing="0" w:after="0"/>
            </w:pPr>
            <w:r w:rsidRPr="00766604">
              <w:lastRenderedPageBreak/>
              <w:t xml:space="preserve">30 тыс. руб. – молодым ученым, </w:t>
            </w:r>
            <w:r w:rsidR="00D74AC8">
              <w:lastRenderedPageBreak/>
              <w:t>15</w:t>
            </w:r>
            <w:r w:rsidRPr="00766604">
              <w:t xml:space="preserve"> тыс. руб. – студентам (премия).</w:t>
            </w:r>
          </w:p>
        </w:tc>
        <w:tc>
          <w:tcPr>
            <w:tcW w:w="4252" w:type="dxa"/>
          </w:tcPr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и качество публикаций, учебно-методических пособий,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учебников, авторефератов диссертаций и т.д., составляющих цикл работ;</w:t>
            </w:r>
          </w:p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уровень и количество побед в конкурсах по профилю специальности, на получение грантов;</w:t>
            </w:r>
          </w:p>
          <w:p w:rsidR="00C93FEF" w:rsidRPr="00766604" w:rsidRDefault="00C93FEF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внедрение научных результатов в практику (результаты интеллектуальной деятельности: патенты, акты или справки о внедрении результатов).</w:t>
            </w:r>
          </w:p>
        </w:tc>
      </w:tr>
      <w:tr w:rsidR="00472AA0" w:rsidRPr="00766604" w:rsidTr="005E10C0">
        <w:tc>
          <w:tcPr>
            <w:tcW w:w="568" w:type="dxa"/>
          </w:tcPr>
          <w:p w:rsidR="00472AA0" w:rsidRPr="00766604" w:rsidRDefault="00472AA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472AA0" w:rsidRPr="00766604" w:rsidRDefault="00472AA0" w:rsidP="005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Премии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2AA0" w:rsidRDefault="00472AA0" w:rsidP="00590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Томской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образования, науки, здравоохранения, культуры</w:t>
            </w:r>
            <w:r w:rsidRPr="007666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66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студентов и молодых ученых не старше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66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на момент подачи документов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2AA0" w:rsidRDefault="00472AA0" w:rsidP="00590C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2AA0" w:rsidRPr="00766604" w:rsidRDefault="00472AA0" w:rsidP="00590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Томской области.</w:t>
            </w:r>
          </w:p>
        </w:tc>
        <w:tc>
          <w:tcPr>
            <w:tcW w:w="1559" w:type="dxa"/>
          </w:tcPr>
          <w:p w:rsidR="00472AA0" w:rsidRPr="00766604" w:rsidRDefault="00472AA0" w:rsidP="00590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0B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835" w:type="dxa"/>
          </w:tcPr>
          <w:p w:rsidR="00472AA0" w:rsidRDefault="00472AA0" w:rsidP="00590CC0">
            <w:pPr>
              <w:pStyle w:val="a3"/>
              <w:spacing w:before="0" w:beforeAutospacing="0" w:after="0"/>
            </w:pPr>
            <w:r>
              <w:rPr>
                <w:b/>
              </w:rPr>
              <w:t>Студенты и молодые ученые по направлениям</w:t>
            </w:r>
            <w:r w:rsidRPr="00766604">
              <w:t xml:space="preserve">: </w:t>
            </w:r>
          </w:p>
          <w:p w:rsidR="00472AA0" w:rsidRPr="00766604" w:rsidRDefault="00472AA0" w:rsidP="00590CC0">
            <w:pPr>
              <w:pStyle w:val="a3"/>
              <w:spacing w:before="0" w:beforeAutospacing="0" w:after="0"/>
            </w:pPr>
            <w:r>
              <w:t xml:space="preserve">физико-математические, </w:t>
            </w:r>
            <w:r w:rsidRPr="00766604">
              <w:t>естественные, гуманитарные, технические науки.</w:t>
            </w:r>
          </w:p>
          <w:p w:rsidR="00472AA0" w:rsidRPr="00766604" w:rsidRDefault="00472AA0" w:rsidP="00590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2AA0" w:rsidRPr="00766604" w:rsidRDefault="0085036B" w:rsidP="00590CC0">
            <w:pPr>
              <w:pStyle w:val="a3"/>
              <w:spacing w:before="0" w:beforeAutospacing="0" w:after="0"/>
            </w:pPr>
            <w:hyperlink r:id="rId8" w:history="1">
              <w:r w:rsidR="000B27E4" w:rsidRPr="00132D23">
                <w:rPr>
                  <w:rStyle w:val="a5"/>
                </w:rPr>
                <w:t>http://tomsk.gov.ru</w:t>
              </w:r>
            </w:hyperlink>
          </w:p>
        </w:tc>
        <w:tc>
          <w:tcPr>
            <w:tcW w:w="2126" w:type="dxa"/>
          </w:tcPr>
          <w:p w:rsidR="00472AA0" w:rsidRPr="00766604" w:rsidRDefault="00472AA0" w:rsidP="00590CC0">
            <w:pPr>
              <w:pStyle w:val="a3"/>
              <w:spacing w:before="0" w:beforeAutospacing="0" w:after="0"/>
            </w:pPr>
            <w:r w:rsidRPr="00766604">
              <w:t xml:space="preserve">30 тыс. руб. – молодым ученым, </w:t>
            </w:r>
            <w:r>
              <w:t>15</w:t>
            </w:r>
            <w:r w:rsidRPr="00766604">
              <w:t xml:space="preserve"> тыс. руб. – студентам (премия).</w:t>
            </w:r>
          </w:p>
        </w:tc>
        <w:tc>
          <w:tcPr>
            <w:tcW w:w="4252" w:type="dxa"/>
          </w:tcPr>
          <w:p w:rsidR="00472AA0" w:rsidRDefault="00472AA0" w:rsidP="0059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2AA0" w:rsidRPr="00766604" w:rsidRDefault="00472AA0" w:rsidP="00590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уровень и количество побед в конкурсах по профилю специальности, на получение грантов;</w:t>
            </w:r>
          </w:p>
          <w:p w:rsidR="00472AA0" w:rsidRPr="00766604" w:rsidRDefault="00472AA0" w:rsidP="0047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внедрение научных результатов в практику (результаты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ктуальной деятельности: патенты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E3D10" w:rsidRDefault="007E3D10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Именные стипендии «ГОРОД ТОМСК» талантливой и одаренной молодежи</w:t>
            </w:r>
            <w:r w:rsidRPr="00BD1C7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(для претендентов в возрасте 10-30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E3D10" w:rsidRDefault="007E3D10" w:rsidP="00817D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D10" w:rsidRPr="00BD1C71" w:rsidRDefault="007E3D10" w:rsidP="00817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администрации города Томска.</w:t>
            </w:r>
          </w:p>
        </w:tc>
        <w:tc>
          <w:tcPr>
            <w:tcW w:w="1559" w:type="dxa"/>
          </w:tcPr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Май-июнь</w:t>
            </w:r>
          </w:p>
        </w:tc>
        <w:tc>
          <w:tcPr>
            <w:tcW w:w="2835" w:type="dxa"/>
          </w:tcPr>
          <w:p w:rsidR="007E3D10" w:rsidRPr="00BD1C71" w:rsidRDefault="007E3D10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Cs/>
              </w:rPr>
              <w:t>Множество номинаций.</w:t>
            </w:r>
            <w:r w:rsidRPr="00BD1C71">
              <w:rPr>
                <w:b/>
                <w:bCs/>
              </w:rPr>
              <w:t xml:space="preserve"> Для студентов ВУЗа подходят </w:t>
            </w:r>
            <w:proofErr w:type="gramStart"/>
            <w:r w:rsidRPr="00BD1C71">
              <w:rPr>
                <w:b/>
                <w:bCs/>
              </w:rPr>
              <w:t>следующие</w:t>
            </w:r>
            <w:proofErr w:type="gramEnd"/>
            <w:r w:rsidRPr="00BD1C71">
              <w:rPr>
                <w:b/>
                <w:bCs/>
              </w:rPr>
              <w:t>:</w:t>
            </w:r>
          </w:p>
          <w:p w:rsidR="007E3D10" w:rsidRPr="00BD1C71" w:rsidRDefault="007E3D10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>«Олимпийская надежда» (14-18 лет);</w:t>
            </w:r>
          </w:p>
          <w:p w:rsidR="007E3D10" w:rsidRPr="00BD1C71" w:rsidRDefault="007E3D10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>«Спортивная элита» (18-30 лет) – 3 т.р. в месяц;</w:t>
            </w:r>
          </w:p>
          <w:p w:rsidR="007E3D10" w:rsidRPr="00BD1C71" w:rsidRDefault="007E3D10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>«Молодежный лидер» (16-25 лет) – 2,5 т.р. в месяц;</w:t>
            </w:r>
          </w:p>
          <w:p w:rsidR="007E3D10" w:rsidRPr="00766604" w:rsidRDefault="007E3D10" w:rsidP="00817D16">
            <w:pPr>
              <w:pStyle w:val="a3"/>
              <w:spacing w:before="0" w:beforeAutospacing="0" w:after="0"/>
              <w:rPr>
                <w:b/>
              </w:rPr>
            </w:pPr>
            <w:r w:rsidRPr="00BD1C71">
              <w:rPr>
                <w:b/>
                <w:bCs/>
              </w:rPr>
              <w:t xml:space="preserve">«Молодые </w:t>
            </w:r>
            <w:proofErr w:type="spellStart"/>
            <w:r w:rsidRPr="00BD1C71">
              <w:rPr>
                <w:b/>
                <w:bCs/>
              </w:rPr>
              <w:lastRenderedPageBreak/>
              <w:t>инноваторы</w:t>
            </w:r>
            <w:proofErr w:type="spellEnd"/>
            <w:r w:rsidRPr="00BD1C71">
              <w:rPr>
                <w:b/>
                <w:bCs/>
              </w:rPr>
              <w:t>» (14-18, 19-22, 23-30 лет).</w:t>
            </w:r>
          </w:p>
        </w:tc>
        <w:tc>
          <w:tcPr>
            <w:tcW w:w="1843" w:type="dxa"/>
          </w:tcPr>
          <w:p w:rsidR="007E3D10" w:rsidRPr="00766604" w:rsidRDefault="0085036B" w:rsidP="00817D16">
            <w:pPr>
              <w:pStyle w:val="a3"/>
              <w:spacing w:before="0" w:beforeAutospacing="0" w:after="0"/>
            </w:pPr>
            <w:hyperlink r:id="rId9" w:history="1">
              <w:r w:rsidR="000B27E4" w:rsidRPr="00132D23">
                <w:rPr>
                  <w:rStyle w:val="a5"/>
                </w:rPr>
                <w:t>http://www.admin.tomsk.ru/pages/admin_subdiv_udmfks_contests_grant_pol</w:t>
              </w:r>
            </w:hyperlink>
          </w:p>
        </w:tc>
        <w:tc>
          <w:tcPr>
            <w:tcW w:w="2126" w:type="dxa"/>
          </w:tcPr>
          <w:p w:rsidR="007E3D10" w:rsidRPr="00766604" w:rsidRDefault="007E3D10" w:rsidP="00817D16">
            <w:pPr>
              <w:pStyle w:val="a3"/>
              <w:spacing w:before="0" w:beforeAutospacing="0" w:after="0"/>
            </w:pPr>
            <w:r>
              <w:t xml:space="preserve">2,5-3 т.р. в </w:t>
            </w:r>
            <w:r w:rsidR="000B27E4">
              <w:pgNum/>
            </w:r>
            <w:proofErr w:type="spellStart"/>
            <w:r w:rsidR="000B27E4">
              <w:t>есс</w:t>
            </w:r>
            <w:proofErr w:type="spellEnd"/>
            <w:r>
              <w:t>. (в течение учебного года)</w:t>
            </w:r>
          </w:p>
        </w:tc>
        <w:tc>
          <w:tcPr>
            <w:tcW w:w="4252" w:type="dxa"/>
          </w:tcPr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 для каждой номинации.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7E3D10" w:rsidRPr="00766604" w:rsidRDefault="007E3D10" w:rsidP="007B4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соискание </w:t>
            </w:r>
            <w:r w:rsidRPr="007666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стипендии </w:t>
            </w:r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им. Ф.Ф. </w:t>
            </w:r>
            <w:proofErr w:type="spellStart"/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Шамахова</w:t>
            </w:r>
            <w:proofErr w:type="spellEnd"/>
          </w:p>
          <w:p w:rsidR="007E3D10" w:rsidRDefault="007E3D10" w:rsidP="007B47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eastAsia="Calibri" w:hAnsi="Times New Roman" w:cs="Times New Roman"/>
                <w:sz w:val="24"/>
                <w:szCs w:val="24"/>
              </w:rPr>
              <w:t>(для студентов и аспирантов)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E3D10" w:rsidRPr="00766604" w:rsidRDefault="007E3D10" w:rsidP="007B4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Научное управление ТГПУ</w:t>
            </w:r>
          </w:p>
        </w:tc>
        <w:tc>
          <w:tcPr>
            <w:tcW w:w="1559" w:type="dxa"/>
          </w:tcPr>
          <w:p w:rsidR="007E3D10" w:rsidRDefault="007E3D10" w:rsidP="007B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7E3D10" w:rsidRDefault="007E3D10" w:rsidP="00504B65">
            <w:pPr>
              <w:pStyle w:val="a6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</w:t>
            </w:r>
          </w:p>
          <w:p w:rsidR="007E3D10" w:rsidRPr="0081047E" w:rsidRDefault="007E3D10" w:rsidP="00504B65">
            <w:pPr>
              <w:pStyle w:val="a6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7E3D10" w:rsidRPr="00766604" w:rsidRDefault="007E3D10" w:rsidP="007B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3D10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3D10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магистранты;</w:t>
            </w:r>
          </w:p>
          <w:p w:rsidR="007E3D10" w:rsidRPr="00736FC3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аспиранты.</w:t>
            </w:r>
          </w:p>
        </w:tc>
        <w:tc>
          <w:tcPr>
            <w:tcW w:w="1843" w:type="dxa"/>
          </w:tcPr>
          <w:p w:rsidR="007E3D10" w:rsidRPr="00766604" w:rsidRDefault="0085036B" w:rsidP="007B47E2">
            <w:pPr>
              <w:pStyle w:val="a3"/>
              <w:spacing w:before="0" w:beforeAutospacing="0" w:after="0"/>
            </w:pPr>
            <w:hyperlink r:id="rId10" w:history="1">
              <w:r w:rsidR="000B27E4" w:rsidRPr="00132D23">
                <w:rPr>
                  <w:rStyle w:val="a5"/>
                </w:rPr>
                <w:t>http://tspu.edu.ru/students-science/konkurs</w:t>
              </w:r>
            </w:hyperlink>
          </w:p>
        </w:tc>
        <w:tc>
          <w:tcPr>
            <w:tcW w:w="2126" w:type="dxa"/>
          </w:tcPr>
          <w:p w:rsidR="007E3D10" w:rsidRPr="00B46F59" w:rsidRDefault="007E3D10" w:rsidP="007B4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учебного семестра</w:t>
            </w:r>
          </w:p>
        </w:tc>
        <w:tc>
          <w:tcPr>
            <w:tcW w:w="4252" w:type="dxa"/>
          </w:tcPr>
          <w:p w:rsidR="007E3D10" w:rsidRPr="00766604" w:rsidRDefault="007E3D10" w:rsidP="007B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уровень 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научных публикаций;</w:t>
            </w:r>
          </w:p>
          <w:p w:rsidR="007E3D10" w:rsidRPr="00766604" w:rsidRDefault="007E3D10" w:rsidP="007B4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504B65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7E3D10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Повышенные государственные академические стипендии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 департамент ТГПУ</w:t>
            </w:r>
          </w:p>
        </w:tc>
        <w:tc>
          <w:tcPr>
            <w:tcW w:w="1559" w:type="dxa"/>
          </w:tcPr>
          <w:p w:rsidR="00504B65" w:rsidRDefault="00504B65" w:rsidP="0050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год:</w:t>
            </w:r>
          </w:p>
          <w:p w:rsidR="00504B65" w:rsidRDefault="00504B65" w:rsidP="00504B65">
            <w:pPr>
              <w:pStyle w:val="a6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504B65" w:rsidRPr="0081047E" w:rsidRDefault="00504B65" w:rsidP="00504B65">
            <w:pPr>
              <w:pStyle w:val="a6"/>
              <w:numPr>
                <w:ilvl w:val="0"/>
                <w:numId w:val="1"/>
              </w:numPr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3D10" w:rsidRPr="007B47E2" w:rsidRDefault="007E3D10" w:rsidP="007B47E2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B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магистранты.</w:t>
            </w:r>
          </w:p>
        </w:tc>
        <w:tc>
          <w:tcPr>
            <w:tcW w:w="1843" w:type="dxa"/>
          </w:tcPr>
          <w:p w:rsidR="007E3D10" w:rsidRPr="00766604" w:rsidRDefault="0085036B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B27E4"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http://tspu.edu.ru/stipendii</w:t>
              </w:r>
            </w:hyperlink>
          </w:p>
        </w:tc>
        <w:tc>
          <w:tcPr>
            <w:tcW w:w="2126" w:type="dxa"/>
          </w:tcPr>
          <w:p w:rsidR="007E3D10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учебного семестра </w:t>
            </w:r>
          </w:p>
          <w:p w:rsidR="007E3D10" w:rsidRPr="00766604" w:rsidRDefault="007E3D10" w:rsidP="007B4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E3D10" w:rsidRPr="00766604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в учебной, научной, общественной, культурно-массовой, спортивной деятельности (согласно информационной карте)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7E3D10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получение </w:t>
            </w:r>
            <w:r w:rsidRPr="00EF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стипендии Президента РФ и специальной государственной стипендии Правительства РФ</w:t>
            </w:r>
            <w:r w:rsidRPr="00EF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студентов и </w:t>
            </w:r>
            <w:r w:rsidRPr="00EF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3D10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</w:t>
            </w:r>
          </w:p>
        </w:tc>
        <w:tc>
          <w:tcPr>
            <w:tcW w:w="1559" w:type="dxa"/>
          </w:tcPr>
          <w:p w:rsidR="007E3D10" w:rsidRPr="00766604" w:rsidRDefault="007E3D10" w:rsidP="00817D16">
            <w:pPr>
              <w:pStyle w:val="a3"/>
              <w:spacing w:before="0" w:beforeAutospacing="0" w:after="0"/>
            </w:pPr>
            <w:r>
              <w:t>Апрель-май</w:t>
            </w:r>
          </w:p>
        </w:tc>
        <w:tc>
          <w:tcPr>
            <w:tcW w:w="2835" w:type="dxa"/>
          </w:tcPr>
          <w:p w:rsidR="007E3D10" w:rsidRDefault="007E3D10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3D10" w:rsidRPr="00766604" w:rsidRDefault="007E3D10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аспиранты.</w:t>
            </w:r>
          </w:p>
        </w:tc>
        <w:tc>
          <w:tcPr>
            <w:tcW w:w="1843" w:type="dxa"/>
          </w:tcPr>
          <w:p w:rsidR="007E3D10" w:rsidRPr="00766604" w:rsidRDefault="0085036B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B27E4"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http://www.gzgu.ru</w:t>
              </w:r>
            </w:hyperlink>
          </w:p>
        </w:tc>
        <w:tc>
          <w:tcPr>
            <w:tcW w:w="2126" w:type="dxa"/>
          </w:tcPr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учебного года.</w:t>
            </w:r>
          </w:p>
        </w:tc>
        <w:tc>
          <w:tcPr>
            <w:tcW w:w="4252" w:type="dxa"/>
          </w:tcPr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ВАК);</w:t>
            </w:r>
          </w:p>
          <w:p w:rsidR="007E3D10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7E3D10" w:rsidRPr="00221BCA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C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конкурс </w:t>
            </w:r>
            <w:r w:rsidRPr="0022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получение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стипендий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Президента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Федерации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3D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рубежом</w:t>
            </w:r>
            <w:r w:rsidRPr="00221BC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 аспирантов </w:t>
            </w:r>
            <w:r w:rsidRPr="00221BC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российских</w:t>
            </w:r>
            <w:r w:rsidRPr="00221BCA">
              <w:rPr>
                <w:rFonts w:ascii="Times New Roman" w:hAnsi="Times New Roman" w:cs="Times New Roman"/>
                <w:sz w:val="24"/>
                <w:szCs w:val="24"/>
              </w:rPr>
              <w:t xml:space="preserve">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D10" w:rsidRDefault="007E3D10" w:rsidP="00817D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10" w:rsidRPr="00EF746B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</w:t>
            </w:r>
          </w:p>
        </w:tc>
        <w:tc>
          <w:tcPr>
            <w:tcW w:w="1559" w:type="dxa"/>
          </w:tcPr>
          <w:p w:rsidR="007E3D10" w:rsidRDefault="007E3D10" w:rsidP="00817D16">
            <w:pPr>
              <w:pStyle w:val="a3"/>
              <w:spacing w:before="0" w:beforeAutospacing="0" w:after="0"/>
            </w:pPr>
            <w:r>
              <w:lastRenderedPageBreak/>
              <w:t>Февраль-апрель</w:t>
            </w:r>
          </w:p>
        </w:tc>
        <w:tc>
          <w:tcPr>
            <w:tcW w:w="2835" w:type="dxa"/>
          </w:tcPr>
          <w:p w:rsidR="007E3D10" w:rsidRDefault="007E3D10" w:rsidP="00817D16">
            <w:pPr>
              <w:pStyle w:val="a6"/>
              <w:numPr>
                <w:ilvl w:val="0"/>
                <w:numId w:val="1"/>
              </w:numPr>
              <w:ind w:left="0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</w:tcPr>
          <w:p w:rsidR="007E3D10" w:rsidRPr="00766604" w:rsidRDefault="0085036B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B27E4"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http://xn--80abucjiibhv9a.</w:t>
              </w:r>
              <w:r w:rsidR="000B27E4"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xn--p1ai/%D0%BD%D0%BE%D0%B2%D0%BE%D1%81%D1%82%D0%B8/3120</w:t>
              </w:r>
            </w:hyperlink>
          </w:p>
        </w:tc>
        <w:tc>
          <w:tcPr>
            <w:tcW w:w="2126" w:type="dxa"/>
          </w:tcPr>
          <w:p w:rsidR="007E3D10" w:rsidRDefault="007E3D10" w:rsidP="00817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Средний размер стипендии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20-</w:t>
            </w:r>
            <w:r w:rsidRP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долл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аров США за весь срок обучения или </w:t>
            </w:r>
            <w:r w:rsidRP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стажировки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сроком 6-10 месяцев.</w:t>
            </w:r>
          </w:p>
          <w:p w:rsidR="007E3D10" w:rsidRPr="00766604" w:rsidRDefault="007E3D10" w:rsidP="00817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7E3D10" w:rsidRDefault="007E3D10" w:rsidP="00817D16">
            <w:pPr>
              <w:pStyle w:val="a3"/>
              <w:spacing w:before="0" w:beforeAutospacing="0" w:after="0"/>
            </w:pPr>
            <w:r>
              <w:lastRenderedPageBreak/>
              <w:t xml:space="preserve">Успеваемость, научные и творческие успехи; целесообразность поездки; </w:t>
            </w:r>
            <w:r>
              <w:lastRenderedPageBreak/>
              <w:t>уровень владения языком; состояние здоровья.</w:t>
            </w:r>
          </w:p>
          <w:p w:rsidR="007E3D10" w:rsidRDefault="007E3D10" w:rsidP="00817D16">
            <w:pPr>
              <w:pStyle w:val="a3"/>
              <w:spacing w:before="0" w:beforeAutospacing="0" w:after="0"/>
            </w:pPr>
          </w:p>
          <w:p w:rsidR="007E3D10" w:rsidRDefault="007E3D10" w:rsidP="00817D16">
            <w:pPr>
              <w:pStyle w:val="a3"/>
              <w:spacing w:before="0" w:beforeAutospacing="0" w:after="0"/>
            </w:pPr>
            <w:r>
              <w:t>Примечание:</w:t>
            </w:r>
          </w:p>
          <w:p w:rsidR="007E3D10" w:rsidRPr="00817D16" w:rsidRDefault="007E3D10" w:rsidP="00A305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Стипендия покрывает расходы:</w:t>
            </w:r>
          </w:p>
          <w:p w:rsidR="007E3D10" w:rsidRDefault="007E3D10" w:rsidP="00A30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7E3D10" w:rsidRDefault="007E3D10" w:rsidP="00A305A8">
            <w:pPr>
              <w:pStyle w:val="a3"/>
              <w:spacing w:before="0" w:beforeAutospacing="0" w:after="0"/>
            </w:pPr>
            <w:r>
              <w:t>оформление</w:t>
            </w:r>
            <w:r w:rsidRPr="00587DCF">
              <w:t xml:space="preserve"> визы;</w:t>
            </w:r>
            <w:r>
              <w:t xml:space="preserve"> на </w:t>
            </w:r>
            <w:r w:rsidRPr="00587DCF">
              <w:t>оплату обучения</w:t>
            </w:r>
            <w:r>
              <w:t xml:space="preserve">, </w:t>
            </w:r>
            <w:r w:rsidRPr="00587DCF">
              <w:t>проживания</w:t>
            </w:r>
            <w:r>
              <w:t xml:space="preserve">, </w:t>
            </w:r>
            <w:r w:rsidRPr="00587DCF">
              <w:t>оформлени</w:t>
            </w:r>
            <w:r>
              <w:t>е</w:t>
            </w:r>
            <w:r w:rsidRPr="00587DCF">
              <w:t xml:space="preserve"> медицинской страховки</w:t>
            </w:r>
            <w:r>
              <w:t>, пользование местным транспортом.</w:t>
            </w:r>
          </w:p>
          <w:p w:rsidR="007E3D10" w:rsidRPr="00766604" w:rsidRDefault="007E3D10" w:rsidP="00817D16">
            <w:pPr>
              <w:pStyle w:val="a3"/>
              <w:spacing w:before="0" w:beforeAutospacing="0" w:after="0"/>
            </w:pPr>
            <w:r>
              <w:t xml:space="preserve"> 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Pr="00766604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</w:tcPr>
          <w:p w:rsidR="007E3D10" w:rsidRDefault="007E3D10" w:rsidP="00817D16">
            <w:pPr>
              <w:pStyle w:val="a3"/>
              <w:spacing w:before="0" w:beforeAutospacing="0" w:after="0"/>
            </w:pPr>
            <w:r>
              <w:t xml:space="preserve">Конкурс на назначение </w:t>
            </w:r>
            <w:r w:rsidRPr="00EA0C3A">
              <w:rPr>
                <w:b/>
              </w:rPr>
              <w:t>именных стипендий</w:t>
            </w:r>
            <w:r>
              <w:t xml:space="preserve"> им. Ю.Д. </w:t>
            </w:r>
            <w:proofErr w:type="spellStart"/>
            <w:r>
              <w:t>Маслюкова</w:t>
            </w:r>
            <w:proofErr w:type="spellEnd"/>
            <w:r>
              <w:t xml:space="preserve">, Е.Т. Гайдара, А.А. Вознесенского, В.А. Туманова, А.А. Собчака, А.И. </w:t>
            </w:r>
            <w:proofErr w:type="spellStart"/>
            <w:r>
              <w:t>Солженицина</w:t>
            </w:r>
            <w:proofErr w:type="spellEnd"/>
            <w:r>
              <w:t>, Д.С. Лихачева</w:t>
            </w:r>
          </w:p>
          <w:p w:rsidR="007E3D10" w:rsidRPr="00766604" w:rsidRDefault="007E3D10" w:rsidP="00817D16">
            <w:pPr>
              <w:pStyle w:val="a3"/>
              <w:spacing w:before="0" w:beforeAutospacing="0" w:after="0"/>
              <w:jc w:val="center"/>
            </w:pPr>
            <w:r>
              <w:t>Министерство образования и науки</w:t>
            </w:r>
          </w:p>
        </w:tc>
        <w:tc>
          <w:tcPr>
            <w:tcW w:w="1559" w:type="dxa"/>
          </w:tcPr>
          <w:p w:rsidR="007E3D10" w:rsidRPr="00766604" w:rsidRDefault="007E3D10" w:rsidP="00817D16">
            <w:pPr>
              <w:pStyle w:val="a3"/>
              <w:spacing w:before="0" w:beforeAutospacing="0" w:after="0"/>
            </w:pPr>
            <w:r>
              <w:t>Апрель-май</w:t>
            </w:r>
          </w:p>
        </w:tc>
        <w:tc>
          <w:tcPr>
            <w:tcW w:w="2835" w:type="dxa"/>
          </w:tcPr>
          <w:p w:rsidR="007E3D10" w:rsidRPr="00766604" w:rsidRDefault="007E3D10" w:rsidP="00817D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843" w:type="dxa"/>
          </w:tcPr>
          <w:p w:rsidR="007E3D10" w:rsidRPr="00766604" w:rsidRDefault="0085036B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B27E4"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http://xn--80abucjiibhv9a.xn--p1ai/%D0%B4%D0%BE%D0%BA%D1%83%D0%BC%D0%B5%D0%BD%D1%82%D1%8B/3240</w:t>
              </w:r>
            </w:hyperlink>
          </w:p>
        </w:tc>
        <w:tc>
          <w:tcPr>
            <w:tcW w:w="2126" w:type="dxa"/>
          </w:tcPr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каждой стипендии </w:t>
            </w:r>
            <w:r w:rsidR="000B2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</w:p>
        </w:tc>
        <w:tc>
          <w:tcPr>
            <w:tcW w:w="4252" w:type="dxa"/>
          </w:tcPr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(в т.ч. в журналах ВАК);</w:t>
            </w:r>
          </w:p>
          <w:p w:rsidR="007E3D10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количество побед в конкурсах по профилю специальности международного, всероссийского и регионального уровней; гранты; результаты интеллектуальной деятельности (патенты, акты или справки о внедрении результатов); участие в социально-значимых проектах и мероприятиях международного, всероссийского и регионального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3D10" w:rsidRPr="00766604" w:rsidRDefault="007E3D10" w:rsidP="00817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r w:rsidRPr="00766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D10" w:rsidRPr="00766604" w:rsidTr="005E10C0">
        <w:tc>
          <w:tcPr>
            <w:tcW w:w="568" w:type="dxa"/>
          </w:tcPr>
          <w:p w:rsidR="007E3D10" w:rsidRDefault="007E3D10" w:rsidP="00A60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7E3D10" w:rsidRDefault="007E3D10" w:rsidP="00817D16">
            <w:pPr>
              <w:pStyle w:val="a3"/>
              <w:spacing w:before="0" w:beforeAutospacing="0" w:after="0"/>
            </w:pPr>
            <w:r w:rsidRPr="00EA0C3A">
              <w:rPr>
                <w:b/>
              </w:rPr>
              <w:t>«Академическая мобильность»</w:t>
            </w:r>
            <w:r>
              <w:t xml:space="preserve"> (грант) для студентов и молодых ученых до 35 лет без ученой степени;</w:t>
            </w:r>
          </w:p>
          <w:p w:rsidR="007E3D10" w:rsidRDefault="007E3D10" w:rsidP="00817D16">
            <w:pPr>
              <w:pStyle w:val="a3"/>
              <w:spacing w:before="0" w:beforeAutospacing="0" w:after="0"/>
            </w:pPr>
          </w:p>
          <w:p w:rsidR="007E3D10" w:rsidRPr="00766604" w:rsidRDefault="007E3D10" w:rsidP="003D7DE0">
            <w:pPr>
              <w:pStyle w:val="a3"/>
              <w:spacing w:before="0" w:beforeAutospacing="0" w:after="0"/>
              <w:jc w:val="center"/>
            </w:pPr>
            <w:r>
              <w:t>Фонд Михаила Прохорова</w:t>
            </w:r>
          </w:p>
        </w:tc>
        <w:tc>
          <w:tcPr>
            <w:tcW w:w="1559" w:type="dxa"/>
          </w:tcPr>
          <w:p w:rsidR="007E3D10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год:</w:t>
            </w:r>
          </w:p>
          <w:p w:rsidR="007E3D10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апрель,</w:t>
            </w:r>
          </w:p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ноябрь.</w:t>
            </w:r>
          </w:p>
        </w:tc>
        <w:tc>
          <w:tcPr>
            <w:tcW w:w="2835" w:type="dxa"/>
          </w:tcPr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старших курсов, аспиранты, молодые преподаватели и ученые в возрасте до 35 лет включительно (граждане РФ)</w:t>
            </w:r>
          </w:p>
        </w:tc>
        <w:tc>
          <w:tcPr>
            <w:tcW w:w="1843" w:type="dxa"/>
          </w:tcPr>
          <w:p w:rsidR="007E3D10" w:rsidRPr="00766604" w:rsidRDefault="0085036B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B27E4" w:rsidRPr="00132D2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http://www.prokhorovfund.ru/projects/contest/153/</w:t>
              </w:r>
            </w:hyperlink>
          </w:p>
        </w:tc>
        <w:tc>
          <w:tcPr>
            <w:tcW w:w="2126" w:type="dxa"/>
          </w:tcPr>
          <w:p w:rsidR="007E3D10" w:rsidRPr="00766604" w:rsidRDefault="007E3D10" w:rsidP="00817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 руб.</w:t>
            </w:r>
          </w:p>
        </w:tc>
        <w:tc>
          <w:tcPr>
            <w:tcW w:w="4252" w:type="dxa"/>
          </w:tcPr>
          <w:p w:rsidR="007E3D10" w:rsidRDefault="007E3D10" w:rsidP="00A14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достижения кандидатов,</w:t>
            </w:r>
          </w:p>
          <w:p w:rsidR="007E3D10" w:rsidRDefault="007E3D10" w:rsidP="00A14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поездки.</w:t>
            </w:r>
          </w:p>
          <w:p w:rsidR="007E3D10" w:rsidRPr="00766604" w:rsidRDefault="007E3D10" w:rsidP="00A14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документы: заявка (со сметой), письмо от вуза, письмо от научного руководителя, именное приглашение, при необходимости – калькуляция расходов от (от принимающей стороны).</w:t>
            </w:r>
            <w:proofErr w:type="gramEnd"/>
          </w:p>
        </w:tc>
      </w:tr>
      <w:tr w:rsidR="007E3D10" w:rsidRPr="00766604" w:rsidTr="005E10C0">
        <w:tc>
          <w:tcPr>
            <w:tcW w:w="568" w:type="dxa"/>
          </w:tcPr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7E3D10" w:rsidRDefault="007E3D10" w:rsidP="00E233F3">
            <w:pPr>
              <w:pStyle w:val="a3"/>
              <w:spacing w:before="0" w:beforeAutospacing="0" w:after="0"/>
              <w:jc w:val="center"/>
            </w:pPr>
            <w:proofErr w:type="gramStart"/>
            <w:r>
              <w:rPr>
                <w:b/>
                <w:bCs/>
              </w:rPr>
              <w:t>Открытый</w:t>
            </w:r>
            <w:proofErr w:type="gramEnd"/>
            <w:r>
              <w:rPr>
                <w:b/>
                <w:bCs/>
              </w:rPr>
              <w:t xml:space="preserve"> конкурса научно-</w:t>
            </w:r>
            <w:r>
              <w:rPr>
                <w:b/>
                <w:bCs/>
              </w:rPr>
              <w:lastRenderedPageBreak/>
              <w:t>исследовательских работ студентов</w:t>
            </w:r>
            <w:r>
              <w:t xml:space="preserve"> </w:t>
            </w:r>
            <w:r>
              <w:rPr>
                <w:b/>
                <w:bCs/>
              </w:rPr>
              <w:t>по педагогике и методике преподавания дисциплин</w:t>
            </w:r>
          </w:p>
          <w:p w:rsidR="007E3D10" w:rsidRDefault="007E3D10" w:rsidP="00E233F3">
            <w:pPr>
              <w:pStyle w:val="a3"/>
              <w:spacing w:before="0" w:beforeAutospacing="0" w:after="0"/>
              <w:rPr>
                <w:b/>
              </w:rPr>
            </w:pPr>
          </w:p>
          <w:p w:rsidR="007E3D10" w:rsidRPr="00BD3401" w:rsidRDefault="007E3D10" w:rsidP="00E233F3">
            <w:pPr>
              <w:pStyle w:val="a3"/>
              <w:spacing w:before="0" w:beforeAutospacing="0" w:after="0"/>
              <w:jc w:val="center"/>
            </w:pPr>
            <w:r w:rsidRPr="00BD3401">
              <w:rPr>
                <w:bCs/>
              </w:rPr>
              <w:t xml:space="preserve">Российский государственный </w:t>
            </w:r>
          </w:p>
          <w:p w:rsidR="007E3D10" w:rsidRPr="005C4FD4" w:rsidRDefault="007E3D10" w:rsidP="00E233F3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п</w:t>
            </w:r>
            <w:r w:rsidRPr="00BD3401">
              <w:rPr>
                <w:bCs/>
              </w:rPr>
              <w:t>е</w:t>
            </w:r>
            <w:r>
              <w:rPr>
                <w:bCs/>
              </w:rPr>
              <w:t>дагогический университет им. А.И</w:t>
            </w:r>
            <w:r w:rsidRPr="00BD3401">
              <w:rPr>
                <w:bCs/>
              </w:rPr>
              <w:t>. Герцена</w:t>
            </w:r>
          </w:p>
        </w:tc>
        <w:tc>
          <w:tcPr>
            <w:tcW w:w="1559" w:type="dxa"/>
          </w:tcPr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Ежегодно:</w:t>
            </w:r>
          </w:p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Студенты, защитившие курсовую работу</w:t>
            </w:r>
          </w:p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</w:t>
            </w:r>
          </w:p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выпускную квалификационную (дипломную) работу</w:t>
            </w:r>
          </w:p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магистерскую диссертацию</w:t>
            </w:r>
          </w:p>
        </w:tc>
        <w:tc>
          <w:tcPr>
            <w:tcW w:w="1843" w:type="dxa"/>
          </w:tcPr>
          <w:p w:rsidR="007E3D10" w:rsidRDefault="0085036B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E3D10" w:rsidRPr="009C6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https://www.herzen.spb.ru</w:t>
              </w:r>
            </w:hyperlink>
          </w:p>
          <w:p w:rsidR="007E3D10" w:rsidRPr="00BC0037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(Сайт РГПУ им. Герцена)</w:t>
            </w:r>
          </w:p>
        </w:tc>
        <w:tc>
          <w:tcPr>
            <w:tcW w:w="2126" w:type="dxa"/>
          </w:tcPr>
          <w:p w:rsidR="007E3D10" w:rsidRDefault="007E3D10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Награждение дипломом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сертификатом участника</w:t>
            </w:r>
          </w:p>
        </w:tc>
        <w:tc>
          <w:tcPr>
            <w:tcW w:w="4252" w:type="dxa"/>
          </w:tcPr>
          <w:p w:rsidR="007E3D10" w:rsidRPr="00E233F3" w:rsidRDefault="007E3D10" w:rsidP="00E233F3">
            <w:pPr>
              <w:pStyle w:val="a3"/>
              <w:spacing w:before="0" w:beforeAutospacing="0" w:after="0"/>
            </w:pPr>
            <w:r>
              <w:lastRenderedPageBreak/>
              <w:t>А</w:t>
            </w:r>
            <w:r w:rsidRPr="00E233F3">
              <w:t xml:space="preserve">ктуальность работы, значение исследуемой проблемы для </w:t>
            </w:r>
            <w:r w:rsidRPr="00E233F3">
              <w:lastRenderedPageBreak/>
              <w:t xml:space="preserve">современного состояния соответствующего научного направления, научная новизна;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глубина исследования проблемы;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практическая значимость;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четкость и логическая обоснованность в постановке целей, задач исследования;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самостоятельность суждений, оценок и выводов;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оригинальность и творческий подход к исследованию проблемы;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законченность раскрытия темы;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стиль, язык изложения материала (ясность, лаконичность, лексика, грамматика); </w:t>
            </w:r>
          </w:p>
          <w:p w:rsidR="007E3D10" w:rsidRPr="00E233F3" w:rsidRDefault="007E3D10" w:rsidP="00E233F3">
            <w:pPr>
              <w:pStyle w:val="a3"/>
              <w:spacing w:before="0" w:beforeAutospacing="0" w:after="0"/>
            </w:pPr>
            <w:r w:rsidRPr="00E233F3">
              <w:t xml:space="preserve">наличие и качество графических материалов по теме; </w:t>
            </w:r>
          </w:p>
          <w:p w:rsidR="007E3D10" w:rsidRPr="00E233F3" w:rsidRDefault="007E3D10" w:rsidP="00472AA0">
            <w:pPr>
              <w:pStyle w:val="a3"/>
              <w:spacing w:before="0" w:beforeAutospacing="0" w:after="0"/>
            </w:pPr>
            <w:r w:rsidRPr="00E233F3">
              <w:t>внешний облик работы (качество оформления, презентабельность).</w:t>
            </w:r>
          </w:p>
        </w:tc>
      </w:tr>
      <w:tr w:rsidR="00AF4CA1" w:rsidRPr="00766604" w:rsidTr="005E10C0">
        <w:tc>
          <w:tcPr>
            <w:tcW w:w="568" w:type="dxa"/>
          </w:tcPr>
          <w:p w:rsidR="00AF4CA1" w:rsidRDefault="00AF4CA1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</w:tcPr>
          <w:p w:rsidR="0063156D" w:rsidRDefault="00AF4CA1" w:rsidP="00C12E07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Всероссийский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конкурса научно-исследовательских работ </w:t>
            </w:r>
          </w:p>
          <w:p w:rsidR="00AF4CA1" w:rsidRDefault="0063156D" w:rsidP="00C12E07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«Шаг в науку»</w:t>
            </w:r>
          </w:p>
          <w:p w:rsidR="00AF4CA1" w:rsidRDefault="00AF4CA1" w:rsidP="00C12E07">
            <w:pPr>
              <w:pStyle w:val="a3"/>
              <w:spacing w:before="0" w:beforeAutospacing="0" w:after="0"/>
              <w:rPr>
                <w:b/>
              </w:rPr>
            </w:pPr>
          </w:p>
          <w:p w:rsidR="00AF4CA1" w:rsidRPr="00BD3401" w:rsidRDefault="00AF4CA1" w:rsidP="00C12E07">
            <w:pPr>
              <w:pStyle w:val="a3"/>
              <w:spacing w:before="0" w:beforeAutospacing="0" w:after="0"/>
              <w:jc w:val="center"/>
            </w:pPr>
            <w:r w:rsidRPr="00BD3401">
              <w:rPr>
                <w:bCs/>
              </w:rPr>
              <w:t xml:space="preserve">Российский государственный </w:t>
            </w:r>
          </w:p>
          <w:p w:rsidR="00AF4CA1" w:rsidRPr="005C4FD4" w:rsidRDefault="00AF4CA1" w:rsidP="00C12E07">
            <w:pPr>
              <w:pStyle w:val="a3"/>
              <w:spacing w:before="0" w:beforeAutospacing="0" w:after="0"/>
              <w:jc w:val="center"/>
            </w:pPr>
            <w:r>
              <w:rPr>
                <w:bCs/>
              </w:rPr>
              <w:t>п</w:t>
            </w:r>
            <w:r w:rsidRPr="00BD3401">
              <w:rPr>
                <w:bCs/>
              </w:rPr>
              <w:t>е</w:t>
            </w:r>
            <w:r>
              <w:rPr>
                <w:bCs/>
              </w:rPr>
              <w:t>дагогический университет им. А.И</w:t>
            </w:r>
            <w:r w:rsidRPr="00BD3401">
              <w:rPr>
                <w:bCs/>
              </w:rPr>
              <w:t>. Герцена</w:t>
            </w:r>
          </w:p>
        </w:tc>
        <w:tc>
          <w:tcPr>
            <w:tcW w:w="1559" w:type="dxa"/>
          </w:tcPr>
          <w:p w:rsidR="0063156D" w:rsidRDefault="0063156D" w:rsidP="00C1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работ:</w:t>
            </w:r>
          </w:p>
          <w:p w:rsidR="00AF4CA1" w:rsidRDefault="0063156D" w:rsidP="00C1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F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жегодно:</w:t>
            </w:r>
          </w:p>
          <w:p w:rsidR="00AF4CA1" w:rsidRDefault="0063156D" w:rsidP="00C1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– 15 октября</w:t>
            </w:r>
          </w:p>
        </w:tc>
        <w:tc>
          <w:tcPr>
            <w:tcW w:w="2835" w:type="dxa"/>
          </w:tcPr>
          <w:p w:rsidR="00117F75" w:rsidRDefault="00AF4CA1" w:rsidP="00C1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11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аспиранты</w:t>
            </w:r>
          </w:p>
          <w:p w:rsidR="00117F75" w:rsidRPr="00117F75" w:rsidRDefault="00117F75" w:rsidP="00C1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35 лет</w:t>
            </w:r>
          </w:p>
          <w:p w:rsidR="00117F75" w:rsidRDefault="00117F75" w:rsidP="00C1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CA1" w:rsidRDefault="00AF4CA1" w:rsidP="00C1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4CA1" w:rsidRPr="00117F75" w:rsidRDefault="00AF4CA1" w:rsidP="00C1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</w:t>
            </w:r>
            <w:r w:rsidR="00117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konkurs-nir.tpu</w:t>
            </w:r>
          </w:p>
          <w:p w:rsidR="00AF4CA1" w:rsidRPr="00BC0037" w:rsidRDefault="00AF4CA1" w:rsidP="00117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(Сайт </w:t>
            </w:r>
            <w:r w:rsidR="0011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ТПУ, г. Томск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AF4CA1" w:rsidRDefault="00AF4CA1" w:rsidP="00C1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дипломом или сертификатом участника</w:t>
            </w:r>
          </w:p>
        </w:tc>
        <w:tc>
          <w:tcPr>
            <w:tcW w:w="4252" w:type="dxa"/>
          </w:tcPr>
          <w:p w:rsidR="00AF4CA1" w:rsidRDefault="00117F75" w:rsidP="00C12E07">
            <w:pPr>
              <w:pStyle w:val="a3"/>
              <w:spacing w:before="0" w:beforeAutospacing="0" w:after="0"/>
            </w:pPr>
            <w:r>
              <w:t>Оформление по требованиям конкурса.</w:t>
            </w:r>
          </w:p>
          <w:p w:rsidR="00117F75" w:rsidRDefault="00117F75" w:rsidP="00C12E07">
            <w:pPr>
              <w:pStyle w:val="a3"/>
              <w:spacing w:before="0" w:beforeAutospacing="0" w:after="0"/>
            </w:pPr>
            <w:r>
              <w:t>Оригинальность, самостоятельность, творческий характер.</w:t>
            </w:r>
          </w:p>
          <w:p w:rsidR="00117F75" w:rsidRDefault="00117F75" w:rsidP="00C12E07">
            <w:pPr>
              <w:pStyle w:val="a3"/>
              <w:spacing w:before="0" w:beforeAutospacing="0" w:after="0"/>
            </w:pPr>
            <w:r>
              <w:t>Актуальность, способы решения поставленных задач, практическая значимость.</w:t>
            </w:r>
          </w:p>
          <w:p w:rsidR="00117F75" w:rsidRDefault="00117F75" w:rsidP="00C12E07">
            <w:pPr>
              <w:pStyle w:val="a3"/>
              <w:spacing w:before="0" w:beforeAutospacing="0" w:after="0"/>
            </w:pPr>
            <w:r>
              <w:t>Грамотность и научная обоснованность выводов, соответствие содержание целям и задачам, степень решения поставленных задач.</w:t>
            </w:r>
          </w:p>
          <w:p w:rsidR="00117F75" w:rsidRPr="00E233F3" w:rsidRDefault="00117F75" w:rsidP="0068570C">
            <w:pPr>
              <w:pStyle w:val="a3"/>
              <w:spacing w:before="0" w:beforeAutospacing="0" w:after="0"/>
            </w:pPr>
            <w:r>
              <w:t xml:space="preserve">Полнота охвата научной литературы, </w:t>
            </w:r>
            <w:r w:rsidR="0068570C">
              <w:t>использование нормативно-правовых источников, качество материала и оформления работы.</w:t>
            </w:r>
          </w:p>
        </w:tc>
      </w:tr>
      <w:tr w:rsidR="00AF4CA1" w:rsidRPr="00766604" w:rsidTr="005E10C0">
        <w:tc>
          <w:tcPr>
            <w:tcW w:w="568" w:type="dxa"/>
          </w:tcPr>
          <w:p w:rsidR="00AF4CA1" w:rsidRDefault="00AF4CA1" w:rsidP="00AF4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AF4CA1" w:rsidRPr="00F773FD" w:rsidRDefault="00AF4CA1" w:rsidP="00E233F3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 w:rsidRPr="00F773FD">
              <w:t xml:space="preserve">Конкурс на право получения грантов </w:t>
            </w:r>
            <w:r w:rsidRPr="00F773FD">
              <w:lastRenderedPageBreak/>
              <w:t>Президента Российской Федерации</w:t>
            </w:r>
          </w:p>
        </w:tc>
        <w:tc>
          <w:tcPr>
            <w:tcW w:w="1559" w:type="dxa"/>
          </w:tcPr>
          <w:p w:rsidR="00AF4CA1" w:rsidRDefault="00AF4CA1" w:rsidP="005F141C">
            <w:pPr>
              <w:pStyle w:val="HTML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Ежегодно:</w:t>
            </w:r>
          </w:p>
          <w:p w:rsidR="00AF4CA1" w:rsidRPr="005F141C" w:rsidRDefault="00AF4CA1" w:rsidP="005F141C">
            <w:pPr>
              <w:pStyle w:val="HTML"/>
              <w:jc w:val="center"/>
              <w:rPr>
                <w:i w:val="0"/>
              </w:rPr>
            </w:pPr>
            <w:r>
              <w:rPr>
                <w:i w:val="0"/>
              </w:rPr>
              <w:t>октябрь</w:t>
            </w:r>
          </w:p>
          <w:p w:rsidR="00AF4CA1" w:rsidRPr="005F141C" w:rsidRDefault="00AF4CA1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4CA1" w:rsidRPr="00F773FD" w:rsidRDefault="00AF4CA1" w:rsidP="00F77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Молодые ученые кандидаты наук (до 35 </w:t>
            </w:r>
            <w:r w:rsidRPr="00F7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включительно) и доктора наук (до 40 лет включительно)</w:t>
            </w:r>
          </w:p>
        </w:tc>
        <w:tc>
          <w:tcPr>
            <w:tcW w:w="1843" w:type="dxa"/>
          </w:tcPr>
          <w:p w:rsidR="00AF4CA1" w:rsidRDefault="00AF4CA1" w:rsidP="00E233F3">
            <w:pPr>
              <w:jc w:val="center"/>
            </w:pPr>
            <w:proofErr w:type="spellStart"/>
            <w:r w:rsidRPr="00F77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grants.extech.ru</w:t>
            </w:r>
            <w:proofErr w:type="spellEnd"/>
          </w:p>
        </w:tc>
        <w:tc>
          <w:tcPr>
            <w:tcW w:w="2126" w:type="dxa"/>
          </w:tcPr>
          <w:p w:rsidR="00AF4CA1" w:rsidRPr="00F773FD" w:rsidRDefault="00AF4CA1" w:rsidP="00E2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FD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молодого ученого </w:t>
            </w:r>
            <w:r w:rsidRPr="00F7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кандидата наук составляет 600 тыс. руб. в год, включая оплату его труда и труда соисполнителей. В число соисполнителей должен входить, как минимум, 1 молодой ученый (до 35 лет), или 1 аспирант, или 1 студент. </w:t>
            </w:r>
            <w:proofErr w:type="gramStart"/>
            <w:r w:rsidRPr="00F773FD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F773FD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наук и его соисполнителей не может превышать 360 тыс. рублей в год. Размер гранта молодого ученого - доктора наук составляет 1 млн. рублей в год, включая оплату его труда и труда соисполнителей. В число соисполнителей должно входить не менее 3 человек. Соисполнителем может быть молодой ученый </w:t>
            </w:r>
            <w:r w:rsidRPr="00F7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 35 лет), или аспирант (до 35 лет), или студент. </w:t>
            </w:r>
            <w:proofErr w:type="gramStart"/>
            <w:r w:rsidRPr="00F773FD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F773FD">
              <w:rPr>
                <w:rFonts w:ascii="Times New Roman" w:hAnsi="Times New Roman" w:cs="Times New Roman"/>
                <w:sz w:val="24"/>
                <w:szCs w:val="24"/>
              </w:rPr>
              <w:t xml:space="preserve"> доктора наук и его соисполнителей не может превышать 600 тыс. рублей в год.</w:t>
            </w:r>
          </w:p>
        </w:tc>
        <w:tc>
          <w:tcPr>
            <w:tcW w:w="4252" w:type="dxa"/>
          </w:tcPr>
          <w:p w:rsidR="00AF4CA1" w:rsidRPr="00F773FD" w:rsidRDefault="00AF4CA1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lastRenderedPageBreak/>
              <w:t xml:space="preserve">На конкурс могут быть представлены Заявки по следующим областям </w:t>
            </w:r>
            <w:r w:rsidRPr="00F773FD">
              <w:rPr>
                <w:i w:val="0"/>
              </w:rPr>
              <w:lastRenderedPageBreak/>
              <w:t xml:space="preserve">знаний: </w:t>
            </w:r>
          </w:p>
          <w:p w:rsidR="00AF4CA1" w:rsidRPr="00F773FD" w:rsidRDefault="00AF4CA1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(01) Математика и механика;</w:t>
            </w:r>
          </w:p>
          <w:p w:rsidR="00AF4CA1" w:rsidRPr="00F773FD" w:rsidRDefault="00AF4CA1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(02) Физика и астрономия;</w:t>
            </w:r>
          </w:p>
          <w:p w:rsidR="00AF4CA1" w:rsidRPr="00F773FD" w:rsidRDefault="00AF4CA1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(03) Химия, новые материалы и химические технологии;</w:t>
            </w:r>
          </w:p>
          <w:p w:rsidR="00AF4CA1" w:rsidRPr="00F773FD" w:rsidRDefault="00AF4CA1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(04) Биология и науки о жизни;</w:t>
            </w:r>
          </w:p>
          <w:p w:rsidR="00AF4CA1" w:rsidRPr="00F773FD" w:rsidRDefault="00AF4CA1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(05) Науки о Земле, экологии и рациональном природопользовании;</w:t>
            </w:r>
          </w:p>
          <w:p w:rsidR="00AF4CA1" w:rsidRPr="00F773FD" w:rsidRDefault="00AF4CA1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(06) Общественные и гуманитарные науки;</w:t>
            </w:r>
          </w:p>
          <w:p w:rsidR="00AF4CA1" w:rsidRPr="00F773FD" w:rsidRDefault="00AF4CA1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(07) Медицина;</w:t>
            </w:r>
          </w:p>
          <w:p w:rsidR="00AF4CA1" w:rsidRPr="00F773FD" w:rsidRDefault="00AF4CA1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(08) Технические и инженерные науки;</w:t>
            </w:r>
          </w:p>
          <w:p w:rsidR="00AF4CA1" w:rsidRPr="00F773FD" w:rsidRDefault="00AF4CA1" w:rsidP="00F773FD">
            <w:pPr>
              <w:pStyle w:val="HTML"/>
              <w:jc w:val="both"/>
              <w:rPr>
                <w:i w:val="0"/>
              </w:rPr>
            </w:pPr>
            <w:r w:rsidRPr="00F773FD">
              <w:rPr>
                <w:i w:val="0"/>
              </w:rPr>
              <w:t>(09) Информационно-телекоммуникационные системы и технологии;</w:t>
            </w:r>
          </w:p>
          <w:p w:rsidR="00AF4CA1" w:rsidRPr="00F773FD" w:rsidRDefault="00AF4CA1" w:rsidP="00F773FD">
            <w:pPr>
              <w:pStyle w:val="a3"/>
              <w:spacing w:before="0" w:beforeAutospacing="0" w:after="0"/>
            </w:pPr>
            <w:r w:rsidRPr="00F773FD">
              <w:t>(11) Сельскохозяйственные науки.</w:t>
            </w:r>
          </w:p>
        </w:tc>
      </w:tr>
      <w:tr w:rsidR="00AF4CA1" w:rsidRPr="00766604" w:rsidTr="005E10C0">
        <w:tc>
          <w:tcPr>
            <w:tcW w:w="568" w:type="dxa"/>
          </w:tcPr>
          <w:p w:rsidR="00AF4CA1" w:rsidRDefault="00AF4CA1" w:rsidP="00AF4C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</w:tcPr>
          <w:p w:rsidR="00AF4CA1" w:rsidRPr="00F773FD" w:rsidRDefault="00AF4CA1" w:rsidP="00D02C08">
            <w:pPr>
              <w:pStyle w:val="a3"/>
              <w:spacing w:before="0" w:beforeAutospacing="0" w:after="0"/>
              <w:jc w:val="center"/>
            </w:pPr>
            <w:r>
              <w:rPr>
                <w:b/>
                <w:bCs/>
              </w:rPr>
              <w:t>Конкурс на лучшие научные проекты, выполняемые молодыми учеными под руководством кандидатов и докторов наук в научных организациях Российской Федерации («Мобильность»)</w:t>
            </w:r>
          </w:p>
        </w:tc>
        <w:tc>
          <w:tcPr>
            <w:tcW w:w="1559" w:type="dxa"/>
          </w:tcPr>
          <w:p w:rsidR="00AF4CA1" w:rsidRDefault="00AF4CA1" w:rsidP="00D02C08">
            <w:pPr>
              <w:pStyle w:val="a3"/>
              <w:spacing w:before="0" w:beforeAutospacing="0" w:after="0"/>
              <w:jc w:val="center"/>
            </w:pPr>
            <w:r>
              <w:t>До 01.08.2019 г. 23:59</w:t>
            </w:r>
          </w:p>
          <w:p w:rsidR="00AF4CA1" w:rsidRDefault="00AF4CA1" w:rsidP="00D02C08">
            <w:pPr>
              <w:pStyle w:val="HTML"/>
              <w:rPr>
                <w:i w:val="0"/>
              </w:rPr>
            </w:pPr>
          </w:p>
        </w:tc>
        <w:tc>
          <w:tcPr>
            <w:tcW w:w="2835" w:type="dxa"/>
          </w:tcPr>
          <w:p w:rsidR="00AF4CA1" w:rsidRDefault="00AF4CA1" w:rsidP="00D02C08">
            <w:pPr>
              <w:pStyle w:val="a3"/>
              <w:spacing w:before="0" w:beforeAutospacing="0" w:after="0"/>
            </w:pPr>
            <w:r>
              <w:t>Руководитель коллектива должен: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 xml:space="preserve">- иметь ученую степень – кандидата или доктора наук или </w:t>
            </w:r>
            <w:proofErr w:type="spellStart"/>
            <w:r>
              <w:t>PhD</w:t>
            </w:r>
            <w:proofErr w:type="spellEnd"/>
            <w:r>
              <w:t>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- иметь не менее 5 публикаций за последние 5 лет по тематике проекта в журналах, включенных в одну из библиографических баз данных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>).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Молодой ученый (член коллектива) должен: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- иметь возраст, не превышающий 30 лет на 31 декабря 2019 г.,</w:t>
            </w:r>
          </w:p>
          <w:p w:rsidR="00AF4CA1" w:rsidRPr="00F773FD" w:rsidRDefault="00AF4CA1" w:rsidP="00D02C08">
            <w:pPr>
              <w:pStyle w:val="a3"/>
              <w:spacing w:before="0" w:beforeAutospacing="0" w:after="0"/>
            </w:pPr>
            <w:r>
              <w:t xml:space="preserve">- готовить диссертацию на соискание ученой степени кандидата наук или </w:t>
            </w:r>
            <w:proofErr w:type="spellStart"/>
            <w:r>
              <w:t>PhD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AF4CA1" w:rsidRDefault="00AF4CA1" w:rsidP="00D02C08">
            <w:pPr>
              <w:pStyle w:val="a3"/>
              <w:spacing w:before="0" w:beforeAutospacing="0" w:after="0"/>
            </w:pPr>
            <w:r>
              <w:rPr>
                <w:b/>
                <w:bCs/>
              </w:rPr>
              <w:t>http://www.rfbr.ru/rffi/ru/contest/o_2070285</w:t>
            </w:r>
          </w:p>
          <w:p w:rsidR="00AF4CA1" w:rsidRPr="00F773FD" w:rsidRDefault="00AF4CA1" w:rsidP="00D02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CA1" w:rsidRDefault="00AF4CA1" w:rsidP="00D02C08">
            <w:pPr>
              <w:pStyle w:val="a3"/>
              <w:spacing w:before="0" w:beforeAutospacing="0" w:after="0"/>
            </w:pPr>
            <w:r>
              <w:rPr>
                <w:rStyle w:val="a8"/>
              </w:rPr>
              <w:t>Срок реализации проекта:</w:t>
            </w:r>
            <w:r>
              <w:t xml:space="preserve"> от 1 до 6 месяцев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rPr>
                <w:rStyle w:val="a8"/>
              </w:rPr>
              <w:t>Размер гранта</w:t>
            </w:r>
            <w:r>
              <w:t>: 120 000 рублей в месяц</w:t>
            </w:r>
          </w:p>
          <w:p w:rsidR="00AF4CA1" w:rsidRPr="00F773FD" w:rsidRDefault="00AF4CA1" w:rsidP="00D02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F4CA1" w:rsidRDefault="00AF4CA1" w:rsidP="00D02C08">
            <w:pPr>
              <w:pStyle w:val="a3"/>
              <w:spacing w:before="0" w:beforeAutospacing="0" w:after="0"/>
            </w:pPr>
            <w:r>
              <w:t>На конкурс могут быть представлены проекты фундаментальных научных исследований по следующим научным направлениям: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(01) математика, механика;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(02) физика и астрономия;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(03) химия и науки о материалах;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(04) биология;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(05) науки о Земле;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 xml:space="preserve">(07) </w:t>
            </w:r>
            <w:proofErr w:type="spellStart"/>
            <w:r>
              <w:t>инфокоммуникационные</w:t>
            </w:r>
            <w:proofErr w:type="spellEnd"/>
            <w:r>
              <w:t xml:space="preserve"> технологии и вычислительные системы;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(08) фундаментальные основы инженерных наук;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(09) история, археология, этнология и антропология;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(10) экономика;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 xml:space="preserve">(11) философия, политология, социология, правоведение, социальная история науки и техники, </w:t>
            </w:r>
            <w:proofErr w:type="spellStart"/>
            <w:r>
              <w:t>науковедение</w:t>
            </w:r>
            <w:proofErr w:type="spellEnd"/>
            <w:r>
              <w:t>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(12) филология и искусствоведение;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(13) психология, фундаментальные проблемы образования, социальные проблемы здоровья и экологии человека;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 xml:space="preserve">(14) глобальные проблемы и </w:t>
            </w:r>
            <w:r>
              <w:lastRenderedPageBreak/>
              <w:t>международные отношения;</w:t>
            </w:r>
          </w:p>
          <w:p w:rsidR="00AF4CA1" w:rsidRDefault="00AF4CA1" w:rsidP="00D02C08">
            <w:pPr>
              <w:pStyle w:val="a3"/>
              <w:spacing w:before="0" w:beforeAutospacing="0" w:after="0"/>
            </w:pPr>
            <w:r>
              <w:t>(15) фундаментальные основы медицинских наук;</w:t>
            </w:r>
          </w:p>
          <w:p w:rsidR="00AF4CA1" w:rsidRPr="0068570C" w:rsidRDefault="00AF4CA1" w:rsidP="0068570C">
            <w:pPr>
              <w:pStyle w:val="a3"/>
              <w:spacing w:before="0" w:beforeAutospacing="0" w:after="0"/>
            </w:pPr>
            <w:r>
              <w:t>(16) фундаментальные основы сельскохозяйственных наук.</w:t>
            </w:r>
          </w:p>
        </w:tc>
      </w:tr>
    </w:tbl>
    <w:p w:rsidR="0066034B" w:rsidRDefault="0066034B" w:rsidP="00D0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034B" w:rsidSect="005E1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307"/>
    <w:multiLevelType w:val="hybridMultilevel"/>
    <w:tmpl w:val="B0F4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D30AD"/>
    <w:multiLevelType w:val="multilevel"/>
    <w:tmpl w:val="2E8A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143D8"/>
    <w:multiLevelType w:val="multilevel"/>
    <w:tmpl w:val="E6E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52121"/>
    <w:multiLevelType w:val="hybridMultilevel"/>
    <w:tmpl w:val="3F3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46B"/>
    <w:rsid w:val="000303BC"/>
    <w:rsid w:val="00040460"/>
    <w:rsid w:val="00047097"/>
    <w:rsid w:val="00062C02"/>
    <w:rsid w:val="00065650"/>
    <w:rsid w:val="00076080"/>
    <w:rsid w:val="000B27E4"/>
    <w:rsid w:val="000B388F"/>
    <w:rsid w:val="000C7A84"/>
    <w:rsid w:val="000E369F"/>
    <w:rsid w:val="00111B71"/>
    <w:rsid w:val="00117F75"/>
    <w:rsid w:val="0013140C"/>
    <w:rsid w:val="001903E3"/>
    <w:rsid w:val="001B65CE"/>
    <w:rsid w:val="001E372C"/>
    <w:rsid w:val="001F4335"/>
    <w:rsid w:val="00221BCA"/>
    <w:rsid w:val="002A2AE6"/>
    <w:rsid w:val="002A3D63"/>
    <w:rsid w:val="002C5031"/>
    <w:rsid w:val="002E74E4"/>
    <w:rsid w:val="00304129"/>
    <w:rsid w:val="00321326"/>
    <w:rsid w:val="0032337B"/>
    <w:rsid w:val="003D7DE0"/>
    <w:rsid w:val="003E7FD9"/>
    <w:rsid w:val="003F5266"/>
    <w:rsid w:val="00432CB9"/>
    <w:rsid w:val="004461BD"/>
    <w:rsid w:val="00452CAF"/>
    <w:rsid w:val="00457196"/>
    <w:rsid w:val="00472AA0"/>
    <w:rsid w:val="004A612B"/>
    <w:rsid w:val="004F3CAD"/>
    <w:rsid w:val="004F6C98"/>
    <w:rsid w:val="00504B65"/>
    <w:rsid w:val="00511F83"/>
    <w:rsid w:val="005151DC"/>
    <w:rsid w:val="005166CC"/>
    <w:rsid w:val="00521323"/>
    <w:rsid w:val="00557785"/>
    <w:rsid w:val="00564AFA"/>
    <w:rsid w:val="00587DCF"/>
    <w:rsid w:val="005A7AB9"/>
    <w:rsid w:val="005B578B"/>
    <w:rsid w:val="005C4903"/>
    <w:rsid w:val="005C4FD4"/>
    <w:rsid w:val="005E10C0"/>
    <w:rsid w:val="005E30D3"/>
    <w:rsid w:val="005F141C"/>
    <w:rsid w:val="005F35DD"/>
    <w:rsid w:val="006131A0"/>
    <w:rsid w:val="006212F8"/>
    <w:rsid w:val="0063156D"/>
    <w:rsid w:val="006317C7"/>
    <w:rsid w:val="006520B2"/>
    <w:rsid w:val="006525E5"/>
    <w:rsid w:val="0066034B"/>
    <w:rsid w:val="0068570C"/>
    <w:rsid w:val="006A2960"/>
    <w:rsid w:val="006D3995"/>
    <w:rsid w:val="006F4074"/>
    <w:rsid w:val="006F6048"/>
    <w:rsid w:val="006F62A6"/>
    <w:rsid w:val="00723C9A"/>
    <w:rsid w:val="00736FC3"/>
    <w:rsid w:val="00744D46"/>
    <w:rsid w:val="00757364"/>
    <w:rsid w:val="00757DD8"/>
    <w:rsid w:val="00760D19"/>
    <w:rsid w:val="00766604"/>
    <w:rsid w:val="007A320D"/>
    <w:rsid w:val="007B2C33"/>
    <w:rsid w:val="007B47E2"/>
    <w:rsid w:val="007C1817"/>
    <w:rsid w:val="007E3D10"/>
    <w:rsid w:val="00800022"/>
    <w:rsid w:val="0081047E"/>
    <w:rsid w:val="00817D16"/>
    <w:rsid w:val="0085036B"/>
    <w:rsid w:val="00852C4F"/>
    <w:rsid w:val="00856B12"/>
    <w:rsid w:val="00874D14"/>
    <w:rsid w:val="008B232E"/>
    <w:rsid w:val="00900919"/>
    <w:rsid w:val="00901154"/>
    <w:rsid w:val="00920B86"/>
    <w:rsid w:val="00926DFB"/>
    <w:rsid w:val="00944657"/>
    <w:rsid w:val="00981206"/>
    <w:rsid w:val="009A469A"/>
    <w:rsid w:val="009C00F5"/>
    <w:rsid w:val="00A11969"/>
    <w:rsid w:val="00A142A8"/>
    <w:rsid w:val="00A305A8"/>
    <w:rsid w:val="00AA1017"/>
    <w:rsid w:val="00AC346B"/>
    <w:rsid w:val="00AD1E31"/>
    <w:rsid w:val="00AF4CA1"/>
    <w:rsid w:val="00B0108D"/>
    <w:rsid w:val="00B46F59"/>
    <w:rsid w:val="00B647CD"/>
    <w:rsid w:val="00B70C48"/>
    <w:rsid w:val="00B90933"/>
    <w:rsid w:val="00BC0037"/>
    <w:rsid w:val="00BD1C71"/>
    <w:rsid w:val="00BD3401"/>
    <w:rsid w:val="00BD7DA7"/>
    <w:rsid w:val="00BE5BA6"/>
    <w:rsid w:val="00BE7E46"/>
    <w:rsid w:val="00C053CC"/>
    <w:rsid w:val="00C81AAE"/>
    <w:rsid w:val="00C93FEF"/>
    <w:rsid w:val="00C94AD1"/>
    <w:rsid w:val="00CD0C6D"/>
    <w:rsid w:val="00CE2765"/>
    <w:rsid w:val="00CF50D7"/>
    <w:rsid w:val="00CF79B3"/>
    <w:rsid w:val="00D02C08"/>
    <w:rsid w:val="00D34B56"/>
    <w:rsid w:val="00D43675"/>
    <w:rsid w:val="00D74AC8"/>
    <w:rsid w:val="00DB05ED"/>
    <w:rsid w:val="00DD08E5"/>
    <w:rsid w:val="00DE18AB"/>
    <w:rsid w:val="00E233F3"/>
    <w:rsid w:val="00E71F06"/>
    <w:rsid w:val="00E96C6F"/>
    <w:rsid w:val="00EA0C3A"/>
    <w:rsid w:val="00EA5403"/>
    <w:rsid w:val="00EA6CC2"/>
    <w:rsid w:val="00EC72D0"/>
    <w:rsid w:val="00ED7671"/>
    <w:rsid w:val="00EF746B"/>
    <w:rsid w:val="00F20550"/>
    <w:rsid w:val="00F46D16"/>
    <w:rsid w:val="00F51418"/>
    <w:rsid w:val="00F51B95"/>
    <w:rsid w:val="00F54545"/>
    <w:rsid w:val="00F567E5"/>
    <w:rsid w:val="00F76BAA"/>
    <w:rsid w:val="00F773FD"/>
    <w:rsid w:val="00F82430"/>
    <w:rsid w:val="00FB6443"/>
    <w:rsid w:val="00FC1A6E"/>
    <w:rsid w:val="00FD3AA9"/>
    <w:rsid w:val="00FE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B"/>
  </w:style>
  <w:style w:type="paragraph" w:styleId="1">
    <w:name w:val="heading 1"/>
    <w:basedOn w:val="a"/>
    <w:link w:val="10"/>
    <w:uiPriority w:val="9"/>
    <w:qFormat/>
    <w:rsid w:val="00F77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4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4D1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1047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166C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461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7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unhideWhenUsed/>
    <w:rsid w:val="00F773F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773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sk.gov.ru" TargetMode="External"/><Relationship Id="rId13" Type="http://schemas.openxmlformats.org/officeDocument/2006/relationships/hyperlink" Target="http://xn--80abucjiibhv9a.xn--p1ai/%D0%BD%D0%BE%D0%B2%D0%BE%D1%81%D1%82%D0%B8/31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ma.tomsk.ru/" TargetMode="External"/><Relationship Id="rId12" Type="http://schemas.openxmlformats.org/officeDocument/2006/relationships/hyperlink" Target="http://www.gzg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rzen.sp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ytomsk.ru/polojenie" TargetMode="External"/><Relationship Id="rId11" Type="http://schemas.openxmlformats.org/officeDocument/2006/relationships/hyperlink" Target="http://tspu.edu.ru/stipendii" TargetMode="External"/><Relationship Id="rId5" Type="http://schemas.openxmlformats.org/officeDocument/2006/relationships/hyperlink" Target="https://depvpo.tomsk.gov.ru/" TargetMode="External"/><Relationship Id="rId15" Type="http://schemas.openxmlformats.org/officeDocument/2006/relationships/hyperlink" Target="http://www.prokhorovfund.ru/projects/contest/153/" TargetMode="External"/><Relationship Id="rId10" Type="http://schemas.openxmlformats.org/officeDocument/2006/relationships/hyperlink" Target="http://tspu.edu.ru/students-science/konk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.tomsk.ru/pages/admin_subdiv_udmfks_contests_grant_pol" TargetMode="External"/><Relationship Id="rId14" Type="http://schemas.openxmlformats.org/officeDocument/2006/relationships/hyperlink" Target="http://xn--80abucjiibhv9a.xn--p1ai/%D0%B4%D0%BE%D0%BA%D1%83%D0%BC%D0%B5%D0%BD%D1%82%D1%8B/3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2013-11-29T05:51:00Z</cp:lastPrinted>
  <dcterms:created xsi:type="dcterms:W3CDTF">2018-08-22T07:36:00Z</dcterms:created>
  <dcterms:modified xsi:type="dcterms:W3CDTF">2018-08-22T08:09:00Z</dcterms:modified>
</cp:coreProperties>
</file>