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Pr="006365E1" w:rsidRDefault="00AB20B5" w:rsidP="00EB7935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</w:t>
      </w:r>
      <w:r w:rsidRPr="006365E1">
        <w:rPr>
          <w:b/>
          <w:sz w:val="28"/>
          <w:szCs w:val="28"/>
        </w:rPr>
        <w:t xml:space="preserve">ПОВЫШЕННОЙ ГОСУДАРСТВЕННОЙ СТИПЕНДИИ </w:t>
      </w:r>
      <w:r w:rsidRPr="006365E1">
        <w:rPr>
          <w:b/>
          <w:sz w:val="28"/>
          <w:szCs w:val="28"/>
          <w:lang w:val="en-US"/>
        </w:rPr>
        <w:t>III</w:t>
      </w:r>
      <w:r w:rsidRPr="006365E1">
        <w:rPr>
          <w:b/>
          <w:sz w:val="28"/>
          <w:szCs w:val="28"/>
        </w:rPr>
        <w:t xml:space="preserve"> УРОВНЯ</w:t>
      </w:r>
      <w:r w:rsidR="004C61EC" w:rsidRPr="006365E1">
        <w:rPr>
          <w:b/>
          <w:sz w:val="28"/>
          <w:szCs w:val="28"/>
        </w:rPr>
        <w:t xml:space="preserve"> </w:t>
      </w: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 xml:space="preserve">Ученого совета факультета / института </w:t>
      </w:r>
      <w:r w:rsidRPr="006365E1">
        <w:rPr>
          <w:sz w:val="28"/>
          <w:szCs w:val="28"/>
        </w:rPr>
        <w:t xml:space="preserve">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D310BF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225BF2"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>Ученого совета факультета / института</w:t>
      </w:r>
      <w:r w:rsidRPr="006365E1">
        <w:rPr>
          <w:sz w:val="28"/>
          <w:szCs w:val="28"/>
        </w:rPr>
        <w:t xml:space="preserve">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</w:p>
    <w:p w:rsidR="00561190" w:rsidRPr="006365E1" w:rsidRDefault="00FC407B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561190" w:rsidRPr="006365E1">
        <w:rPr>
          <w:sz w:val="28"/>
          <w:szCs w:val="28"/>
        </w:rPr>
        <w:t>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FC407B" w:rsidRDefault="00FC407B" w:rsidP="00110B4C">
      <w:pPr>
        <w:jc w:val="center"/>
        <w:rPr>
          <w:b/>
          <w:bCs/>
          <w:sz w:val="24"/>
          <w:szCs w:val="24"/>
        </w:rPr>
      </w:pPr>
    </w:p>
    <w:p w:rsidR="000934D2" w:rsidRPr="00110B4C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FC407B" w:rsidP="000934D2">
      <w:pPr>
        <w:jc w:val="center"/>
        <w:rPr>
          <w:sz w:val="28"/>
        </w:rPr>
      </w:pPr>
      <w:r>
        <w:rPr>
          <w:sz w:val="28"/>
        </w:rPr>
        <w:t>Ученого совета</w:t>
      </w:r>
      <w:r w:rsidR="000934D2" w:rsidRPr="006365E1">
        <w:rPr>
          <w:sz w:val="28"/>
        </w:rPr>
        <w:t>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110B4C">
        <w:rPr>
          <w:sz w:val="28"/>
        </w:rPr>
        <w:t>1</w:t>
      </w:r>
      <w:r w:rsidR="00FC407B">
        <w:rPr>
          <w:sz w:val="28"/>
        </w:rPr>
        <w:t>8</w:t>
      </w:r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center"/>
        <w:rPr>
          <w:b/>
          <w:sz w:val="28"/>
        </w:rPr>
      </w:pPr>
      <w:r w:rsidRPr="006365E1">
        <w:rPr>
          <w:b/>
          <w:sz w:val="28"/>
        </w:rPr>
        <w:t>ТЕКСТ ПРЕДСТАВЛЕНИЯ</w:t>
      </w:r>
    </w:p>
    <w:p w:rsidR="000934D2" w:rsidRPr="006365E1" w:rsidRDefault="000934D2" w:rsidP="000934D2">
      <w:pPr>
        <w:jc w:val="center"/>
        <w:rPr>
          <w:sz w:val="28"/>
        </w:rPr>
      </w:pPr>
      <w:proofErr w:type="gramStart"/>
      <w:r w:rsidRPr="006365E1"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934D2" w:rsidRPr="006365E1" w:rsidRDefault="000934D2" w:rsidP="000934D2">
      <w:pPr>
        <w:jc w:val="center"/>
        <w:rPr>
          <w:sz w:val="28"/>
        </w:rPr>
      </w:pPr>
      <w:proofErr w:type="gramStart"/>
      <w:r w:rsidRPr="006365E1">
        <w:rPr>
          <w:b/>
          <w:sz w:val="28"/>
        </w:rPr>
        <w:t xml:space="preserve">ЗА </w:t>
      </w:r>
      <w:r w:rsidR="00110B4C">
        <w:rPr>
          <w:b/>
          <w:sz w:val="28"/>
        </w:rPr>
        <w:t>ВЕСЬ ПЕРИОД</w:t>
      </w:r>
      <w:r w:rsidRPr="006365E1">
        <w:rPr>
          <w:b/>
          <w:sz w:val="28"/>
        </w:rPr>
        <w:t xml:space="preserve"> ОБУЧЕНИЯ АСПИРАНТА</w:t>
      </w:r>
      <w:r w:rsidRPr="006365E1">
        <w:rPr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ind w:firstLine="708"/>
        <w:jc w:val="both"/>
        <w:rPr>
          <w:sz w:val="28"/>
        </w:rPr>
      </w:pPr>
    </w:p>
    <w:p w:rsidR="00F659CF" w:rsidRPr="006365E1" w:rsidRDefault="00F659CF" w:rsidP="000934D2">
      <w:pPr>
        <w:ind w:firstLine="708"/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C407B" w:rsidRDefault="00FC407B" w:rsidP="000934D2">
      <w:pPr>
        <w:rPr>
          <w:sz w:val="28"/>
        </w:rPr>
      </w:pPr>
      <w:r>
        <w:rPr>
          <w:sz w:val="28"/>
        </w:rPr>
        <w:t>Председатель Ученого совета факультета_____       /Расшифровка подписи/</w:t>
      </w:r>
    </w:p>
    <w:p w:rsidR="00FC407B" w:rsidRDefault="00FC407B" w:rsidP="000934D2">
      <w:pPr>
        <w:rPr>
          <w:sz w:val="28"/>
        </w:rPr>
      </w:pPr>
    </w:p>
    <w:p w:rsidR="00FC407B" w:rsidRDefault="00FC407B" w:rsidP="000934D2">
      <w:pPr>
        <w:rPr>
          <w:sz w:val="28"/>
        </w:rPr>
      </w:pPr>
      <w:r>
        <w:rPr>
          <w:sz w:val="28"/>
        </w:rPr>
        <w:t>Секретарь Ученого совета факультета ____             /Расшифровка подписи/</w:t>
      </w:r>
    </w:p>
    <w:p w:rsidR="000934D2" w:rsidRPr="006365E1" w:rsidRDefault="000934D2" w:rsidP="000934D2">
      <w:pPr>
        <w:rPr>
          <w:sz w:val="28"/>
        </w:rPr>
      </w:pPr>
      <w:r w:rsidRPr="006365E1">
        <w:rPr>
          <w:sz w:val="28"/>
        </w:rPr>
        <w:t>Зав. кафедрой</w:t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pStyle w:val="a7"/>
        <w:ind w:left="540" w:hanging="540"/>
        <w:rPr>
          <w:szCs w:val="24"/>
        </w:rPr>
      </w:pP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9D2CFC" w:rsidP="009D2CFC">
      <w:pPr>
        <w:ind w:left="7788" w:firstLine="70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7B4259">
        <w:rPr>
          <w:sz w:val="26"/>
          <w:szCs w:val="26"/>
        </w:rPr>
        <w:t>первый проректор</w:t>
      </w:r>
      <w:r w:rsidRPr="006365E1">
        <w:rPr>
          <w:sz w:val="26"/>
          <w:szCs w:val="26"/>
        </w:rPr>
        <w:t xml:space="preserve">, </w:t>
      </w:r>
      <w:r w:rsidR="007B4259">
        <w:rPr>
          <w:sz w:val="26"/>
          <w:szCs w:val="26"/>
        </w:rPr>
        <w:t>д-р физ.-мат. наук,</w:t>
      </w:r>
      <w:r w:rsidRPr="006365E1">
        <w:rPr>
          <w:sz w:val="26"/>
          <w:szCs w:val="26"/>
        </w:rPr>
        <w:t xml:space="preserve"> </w:t>
      </w:r>
      <w:r w:rsidR="00CA4E4D" w:rsidRPr="006365E1">
        <w:rPr>
          <w:sz w:val="26"/>
          <w:szCs w:val="26"/>
        </w:rPr>
        <w:t xml:space="preserve">А.Н. Макаренко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7B4259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 w:rsidRPr="006365E1">
        <w:rPr>
          <w:sz w:val="26"/>
          <w:szCs w:val="26"/>
        </w:rPr>
        <w:t>А.Н. Макаренко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298A"/>
    <w:rsid w:val="00080073"/>
    <w:rsid w:val="000934D2"/>
    <w:rsid w:val="000C1E3B"/>
    <w:rsid w:val="00110B4C"/>
    <w:rsid w:val="00111B71"/>
    <w:rsid w:val="00180DF5"/>
    <w:rsid w:val="001B6A29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4529B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A4E4D"/>
    <w:rsid w:val="00CD5DB1"/>
    <w:rsid w:val="00CF0F79"/>
    <w:rsid w:val="00CF41E3"/>
    <w:rsid w:val="00CF63FA"/>
    <w:rsid w:val="00D310BF"/>
    <w:rsid w:val="00D9116C"/>
    <w:rsid w:val="00E740D3"/>
    <w:rsid w:val="00EB2E0A"/>
    <w:rsid w:val="00EB6F62"/>
    <w:rsid w:val="00EB7935"/>
    <w:rsid w:val="00EC569F"/>
    <w:rsid w:val="00EF017A"/>
    <w:rsid w:val="00F053E3"/>
    <w:rsid w:val="00F246DA"/>
    <w:rsid w:val="00F659CF"/>
    <w:rsid w:val="00F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2016-08-05T08:56:00Z</dcterms:created>
  <dcterms:modified xsi:type="dcterms:W3CDTF">2018-05-04T05:01:00Z</dcterms:modified>
</cp:coreProperties>
</file>