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8F" w:rsidRPr="00562C8F" w:rsidRDefault="00562C8F" w:rsidP="00562C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562C8F">
        <w:rPr>
          <w:rFonts w:ascii="Times New Roman" w:hAnsi="Times New Roman" w:cs="Times New Roman"/>
          <w:b/>
          <w:bCs/>
          <w:sz w:val="24"/>
          <w:szCs w:val="24"/>
        </w:rPr>
        <w:t>Перечень документов для прикрепления</w:t>
      </w:r>
    </w:p>
    <w:p w:rsidR="00562C8F" w:rsidRDefault="00562C8F" w:rsidP="0056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C8F" w:rsidRPr="00562C8F" w:rsidRDefault="00562C8F" w:rsidP="00562C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1. З</w:t>
      </w:r>
      <w:r w:rsidRPr="008E196B">
        <w:rPr>
          <w:rFonts w:ascii="Times New Roman" w:eastAsia="Times New Roman" w:hAnsi="Times New Roman" w:cs="Times New Roman"/>
          <w:sz w:val="24"/>
          <w:szCs w:val="24"/>
        </w:rPr>
        <w:t>аявление о прикреплении для подготовки диссертации (на русском языке)</w:t>
      </w:r>
      <w:r w:rsidRPr="00562C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2C8F" w:rsidRPr="00D55276" w:rsidRDefault="00562C8F" w:rsidP="0056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7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62C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52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5276">
        <w:rPr>
          <w:rFonts w:ascii="Times New Roman" w:eastAsia="Times New Roman" w:hAnsi="Times New Roman" w:cs="Times New Roman"/>
          <w:sz w:val="24"/>
          <w:szCs w:val="24"/>
        </w:rPr>
        <w:t>опия документа, удостоверяющего личность прикрепляющегося лица;</w:t>
      </w:r>
    </w:p>
    <w:p w:rsidR="00562C8F" w:rsidRPr="00D55276" w:rsidRDefault="00562C8F" w:rsidP="0056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7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62C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52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5276">
        <w:rPr>
          <w:rFonts w:ascii="Times New Roman" w:eastAsia="Times New Roman" w:hAnsi="Times New Roman" w:cs="Times New Roman"/>
          <w:sz w:val="24"/>
          <w:szCs w:val="24"/>
        </w:rPr>
        <w:t>опия диплома специалиста или магистра, обладателем которого является прикрепляющееся лицо, и приложения к нему</w:t>
      </w:r>
      <w:r w:rsidRPr="00D55276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55276">
        <w:rPr>
          <w:rStyle w:val="FontStyle12"/>
          <w:sz w:val="24"/>
          <w:szCs w:val="24"/>
        </w:rPr>
        <w:t xml:space="preserve">(если </w:t>
      </w:r>
      <w:r w:rsidRPr="00D55276">
        <w:rPr>
          <w:rFonts w:ascii="Times New Roman" w:hAnsi="Times New Roman" w:cs="Times New Roman"/>
          <w:sz w:val="24"/>
          <w:szCs w:val="24"/>
        </w:rPr>
        <w:t>диплом был выдан на другую фамилию, то представляется документ, подтверждающий смену фамилии). Для лиц, получивших образование за рубежом,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76">
        <w:rPr>
          <w:rFonts w:ascii="Times New Roman" w:hAnsi="Times New Roman" w:cs="Times New Roman"/>
          <w:sz w:val="24"/>
          <w:szCs w:val="24"/>
        </w:rPr>
        <w:t xml:space="preserve">копия соответствующего диплома и копия свидетельства об эквивалентности документов иностранных государств об образовании </w:t>
      </w:r>
      <w:proofErr w:type="gramStart"/>
      <w:r w:rsidRPr="00D55276">
        <w:rPr>
          <w:rFonts w:ascii="Times New Roman" w:hAnsi="Times New Roman" w:cs="Times New Roman"/>
          <w:sz w:val="24"/>
          <w:szCs w:val="24"/>
        </w:rPr>
        <w:t>диплому</w:t>
      </w:r>
      <w:proofErr w:type="gramEnd"/>
      <w:r w:rsidRPr="00D55276">
        <w:rPr>
          <w:rFonts w:ascii="Times New Roman" w:hAnsi="Times New Roman" w:cs="Times New Roman"/>
          <w:sz w:val="24"/>
          <w:szCs w:val="24"/>
        </w:rPr>
        <w:t xml:space="preserve"> о высшем образовании РФ</w:t>
      </w:r>
      <w:r w:rsidRPr="00D55276">
        <w:rPr>
          <w:rStyle w:val="FontStyle12"/>
          <w:sz w:val="24"/>
          <w:szCs w:val="24"/>
        </w:rPr>
        <w:t>;</w:t>
      </w:r>
    </w:p>
    <w:p w:rsidR="00562C8F" w:rsidRPr="00D55276" w:rsidRDefault="00562C8F" w:rsidP="0056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7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562C8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52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5276">
        <w:rPr>
          <w:rFonts w:ascii="Times New Roman" w:eastAsia="Times New Roman" w:hAnsi="Times New Roman" w:cs="Times New Roman"/>
          <w:sz w:val="24"/>
          <w:szCs w:val="24"/>
        </w:rPr>
        <w:t>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прикрепляющимся лицом (при наличии);</w:t>
      </w:r>
      <w:proofErr w:type="gramEnd"/>
    </w:p>
    <w:p w:rsidR="00562C8F" w:rsidRPr="00531BCC" w:rsidRDefault="00562C8F" w:rsidP="0056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BC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62C8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1B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31BCC">
        <w:rPr>
          <w:rFonts w:ascii="Times New Roman" w:eastAsia="Times New Roman" w:hAnsi="Times New Roman" w:cs="Times New Roman"/>
          <w:sz w:val="24"/>
          <w:szCs w:val="24"/>
        </w:rPr>
        <w:t>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прикрепляемого лица</w:t>
      </w:r>
      <w:r w:rsidRPr="00531B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C8F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62C8F">
        <w:rPr>
          <w:rFonts w:ascii="Times New Roman" w:eastAsia="Times New Roman" w:hAnsi="Times New Roman" w:cs="Times New Roman"/>
          <w:sz w:val="24"/>
          <w:szCs w:val="24"/>
        </w:rPr>
        <w:t xml:space="preserve">          6) </w:t>
      </w:r>
      <w:r>
        <w:rPr>
          <w:rFonts w:ascii="Times New Roman" w:hAnsi="Times New Roman" w:cs="Times New Roman"/>
          <w:sz w:val="24"/>
          <w:szCs w:val="24"/>
        </w:rPr>
        <w:t>Заключение кафедры, к которой прикрепляется (с указанием срока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прикрепления и утверждением научного руководителя)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2C8F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7) Личный листок по учету кадров, заверенный в отделе кадров по месту работы с  фотографией;</w:t>
      </w:r>
    </w:p>
    <w:p w:rsidR="00562C8F" w:rsidRPr="00D63364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3364">
        <w:rPr>
          <w:rFonts w:ascii="Times New Roman" w:hAnsi="Times New Roman" w:cs="Times New Roman"/>
          <w:sz w:val="24"/>
          <w:szCs w:val="24"/>
        </w:rPr>
        <w:t xml:space="preserve">         8) </w:t>
      </w:r>
      <w:r>
        <w:rPr>
          <w:rFonts w:ascii="Times New Roman" w:hAnsi="Times New Roman" w:cs="Times New Roman"/>
          <w:sz w:val="24"/>
          <w:szCs w:val="24"/>
        </w:rPr>
        <w:t xml:space="preserve">Удостоверение по форме 2.2. (если есть) о сданных ранее кандидатских экзаменах (для лиц, сдавших кандидатские экзамены за рубежом, – справки о наличии законной силы предъявленного документа </w:t>
      </w:r>
      <w:r w:rsidR="00D63364">
        <w:rPr>
          <w:rFonts w:ascii="Times New Roman" w:hAnsi="Times New Roman" w:cs="Times New Roman"/>
          <w:sz w:val="24"/>
          <w:szCs w:val="24"/>
        </w:rPr>
        <w:t>о сдаче кандидатских экзаменов)</w:t>
      </w:r>
      <w:r w:rsidR="00D63364" w:rsidRPr="00D63364">
        <w:rPr>
          <w:rFonts w:ascii="Times New Roman" w:hAnsi="Times New Roman" w:cs="Times New Roman"/>
          <w:sz w:val="24"/>
          <w:szCs w:val="24"/>
        </w:rPr>
        <w:t>;</w:t>
      </w:r>
    </w:p>
    <w:p w:rsidR="00D63364" w:rsidRPr="00D63364" w:rsidRDefault="00D63364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9) </w:t>
      </w:r>
      <w:r>
        <w:rPr>
          <w:rFonts w:ascii="Times New Roman" w:hAnsi="Times New Roman" w:cs="Times New Roman"/>
          <w:sz w:val="24"/>
          <w:szCs w:val="24"/>
        </w:rPr>
        <w:t>Ходатайство с места работы.</w:t>
      </w:r>
    </w:p>
    <w:p w:rsidR="00562C8F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8F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8F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Прикрепление может проводиться на срок не более трех лет.</w:t>
      </w:r>
    </w:p>
    <w:p w:rsidR="00562C8F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8F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Индивидуальный план (план подготовки диссертации) и тема диссертации утверждаются ученым советом факультета (института) ТГПУ по представлению кафедры  в течение трех месяцев со дня прикрепления.</w:t>
      </w:r>
    </w:p>
    <w:p w:rsidR="00562C8F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8F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Прикрепленные лица периодически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отчитываются и аттестуются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кафедрой.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индивидуальный план подлежат отчислению.</w:t>
      </w:r>
    </w:p>
    <w:p w:rsidR="00562C8F" w:rsidRDefault="00562C8F" w:rsidP="00562C8F"/>
    <w:sectPr w:rsidR="00562C8F" w:rsidSect="0043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C8F"/>
    <w:rsid w:val="00433C31"/>
    <w:rsid w:val="00562C8F"/>
    <w:rsid w:val="00D6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C8F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562C8F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Company>TSPU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2014-07-09T03:51:00Z</dcterms:created>
  <dcterms:modified xsi:type="dcterms:W3CDTF">2016-06-16T08:49:00Z</dcterms:modified>
</cp:coreProperties>
</file>